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07D982" w14:textId="77777777" w:rsidR="001F4D3B" w:rsidRPr="00DD0BB8" w:rsidRDefault="001F4D3B" w:rsidP="00B0760C">
      <w:pPr>
        <w:pStyle w:val="Title"/>
      </w:pPr>
    </w:p>
    <w:p w14:paraId="03FCB2CF" w14:textId="4CC98F95" w:rsidR="006706D5" w:rsidRPr="00DD0BB8" w:rsidRDefault="006706D5" w:rsidP="00B0760C">
      <w:pPr>
        <w:pStyle w:val="Title"/>
      </w:pPr>
      <w:r w:rsidRPr="00DD0BB8">
        <w:t xml:space="preserve">Request for </w:t>
      </w:r>
      <w:r w:rsidR="007315A2">
        <w:t>Quotation</w:t>
      </w:r>
    </w:p>
    <w:p w14:paraId="106473E9" w14:textId="77777777" w:rsidR="006706D5" w:rsidRPr="00DD0BB8" w:rsidRDefault="006706D5" w:rsidP="00B0760C">
      <w:pPr>
        <w:pStyle w:val="Title"/>
      </w:pPr>
    </w:p>
    <w:p w14:paraId="0EFBDD41" w14:textId="77777777" w:rsidR="005E5104" w:rsidRPr="00980916" w:rsidRDefault="005E5104" w:rsidP="005E5104">
      <w:pPr>
        <w:pStyle w:val="Title"/>
        <w:rPr>
          <w:lang w:val="en-US"/>
        </w:rPr>
      </w:pPr>
      <w:r w:rsidRPr="00980916">
        <w:t>Dryer Gas Treatment system 500+</w:t>
      </w:r>
    </w:p>
    <w:p w14:paraId="12698F50" w14:textId="01C34203" w:rsidR="00117F69" w:rsidRPr="00D72DC7" w:rsidRDefault="00117F69" w:rsidP="00B0760C">
      <w:pPr>
        <w:pStyle w:val="Title"/>
        <w:rPr>
          <w:lang w:val="en-US"/>
        </w:rPr>
      </w:pPr>
    </w:p>
    <w:p w14:paraId="15D0F8D4" w14:textId="77777777" w:rsidR="00DA7E88" w:rsidRPr="00DD0BB8" w:rsidRDefault="00DA7E88" w:rsidP="00B0760C">
      <w:pPr>
        <w:pStyle w:val="Title"/>
      </w:pPr>
    </w:p>
    <w:p w14:paraId="0CE6A733" w14:textId="7895FD42" w:rsidR="002A1FD9" w:rsidRPr="00DD0BB8" w:rsidRDefault="00633D7B" w:rsidP="00B0760C">
      <w:pPr>
        <w:pStyle w:val="Title"/>
      </w:pPr>
      <w:r w:rsidRPr="00DD0BB8">
        <w:t>Requested by</w:t>
      </w:r>
    </w:p>
    <w:p w14:paraId="71070D0B" w14:textId="368C4CD8" w:rsidR="00633D7B" w:rsidRPr="00DD0BB8" w:rsidRDefault="00633D7B" w:rsidP="00B0760C">
      <w:pPr>
        <w:pStyle w:val="Title"/>
      </w:pPr>
    </w:p>
    <w:p w14:paraId="3F6CB909" w14:textId="3824D897" w:rsidR="00633D7B" w:rsidRPr="00DD0BB8" w:rsidRDefault="00633D7B" w:rsidP="00B0760C">
      <w:pPr>
        <w:pStyle w:val="Title"/>
      </w:pPr>
      <w:r w:rsidRPr="00DD0BB8">
        <w:t>Blue Phoenix Group B.V.</w:t>
      </w:r>
    </w:p>
    <w:p w14:paraId="07A8FC43" w14:textId="77777777" w:rsidR="00BF2CC4" w:rsidRPr="00DD0BB8" w:rsidRDefault="00BF2CC4" w:rsidP="00B0760C">
      <w:pPr>
        <w:pStyle w:val="Title"/>
      </w:pPr>
    </w:p>
    <w:p w14:paraId="78E25AAC" w14:textId="665DF511" w:rsidR="001F4D3B" w:rsidRPr="00DD0BB8" w:rsidRDefault="008F10E5" w:rsidP="00B0760C">
      <w:pPr>
        <w:pStyle w:val="Title"/>
      </w:pPr>
      <w:r>
        <w:t>Ju</w:t>
      </w:r>
      <w:r w:rsidR="00D72DC7">
        <w:t>ly</w:t>
      </w:r>
      <w:r w:rsidR="00633D7B" w:rsidRPr="00DD0BB8">
        <w:t xml:space="preserve"> 2022</w:t>
      </w:r>
    </w:p>
    <w:p w14:paraId="59095D3D" w14:textId="77777777" w:rsidR="00061B99" w:rsidRPr="00DD0BB8" w:rsidRDefault="00061B99" w:rsidP="00B0760C">
      <w:pPr>
        <w:pStyle w:val="Title"/>
      </w:pPr>
    </w:p>
    <w:p w14:paraId="4DD7EC2B" w14:textId="77777777" w:rsidR="001476A4" w:rsidRDefault="001476A4" w:rsidP="00B0760C"/>
    <w:p w14:paraId="5C01CD2E" w14:textId="77777777" w:rsidR="00822940" w:rsidRDefault="00822940" w:rsidP="00B0760C"/>
    <w:p w14:paraId="65953EC3" w14:textId="77777777" w:rsidR="00822940" w:rsidRDefault="00822940" w:rsidP="00B0760C"/>
    <w:tbl>
      <w:tblPr>
        <w:tblStyle w:val="TableGrid"/>
        <w:tblW w:w="9073" w:type="dxa"/>
        <w:jc w:val="center"/>
        <w:tblLook w:val="04A0" w:firstRow="1" w:lastRow="0" w:firstColumn="1" w:lastColumn="0" w:noHBand="0" w:noVBand="1"/>
      </w:tblPr>
      <w:tblGrid>
        <w:gridCol w:w="988"/>
        <w:gridCol w:w="1984"/>
        <w:gridCol w:w="2835"/>
        <w:gridCol w:w="1701"/>
        <w:gridCol w:w="1565"/>
      </w:tblGrid>
      <w:tr w:rsidR="00BA786C" w:rsidRPr="008E63B9" w14:paraId="62EF783D" w14:textId="77777777" w:rsidTr="003C479E">
        <w:trPr>
          <w:jc w:val="center"/>
        </w:trPr>
        <w:tc>
          <w:tcPr>
            <w:tcW w:w="988" w:type="dxa"/>
            <w:shd w:val="clear" w:color="auto" w:fill="D9D9D9" w:themeFill="background1" w:themeFillShade="D9"/>
          </w:tcPr>
          <w:p w14:paraId="0187A68C" w14:textId="77777777" w:rsidR="00BA786C" w:rsidRPr="008E63B9" w:rsidRDefault="00BA786C" w:rsidP="00B0760C">
            <w:r w:rsidRPr="008E63B9">
              <w:t>Version</w:t>
            </w:r>
          </w:p>
        </w:tc>
        <w:tc>
          <w:tcPr>
            <w:tcW w:w="1984" w:type="dxa"/>
            <w:shd w:val="clear" w:color="auto" w:fill="D9D9D9" w:themeFill="background1" w:themeFillShade="D9"/>
          </w:tcPr>
          <w:p w14:paraId="4C0CE8DA" w14:textId="77777777" w:rsidR="00BA786C" w:rsidRPr="008E63B9" w:rsidRDefault="00BA786C" w:rsidP="00B0760C">
            <w:r w:rsidRPr="008E63B9">
              <w:t>Author</w:t>
            </w:r>
          </w:p>
        </w:tc>
        <w:tc>
          <w:tcPr>
            <w:tcW w:w="2835" w:type="dxa"/>
            <w:shd w:val="clear" w:color="auto" w:fill="D9D9D9" w:themeFill="background1" w:themeFillShade="D9"/>
          </w:tcPr>
          <w:p w14:paraId="264DE28B" w14:textId="77777777" w:rsidR="00BA786C" w:rsidRPr="008E63B9" w:rsidRDefault="00BA786C" w:rsidP="00B0760C">
            <w:r w:rsidRPr="008E63B9">
              <w:t>Date</w:t>
            </w:r>
          </w:p>
        </w:tc>
        <w:tc>
          <w:tcPr>
            <w:tcW w:w="1701" w:type="dxa"/>
            <w:shd w:val="clear" w:color="auto" w:fill="D9D9D9" w:themeFill="background1" w:themeFillShade="D9"/>
          </w:tcPr>
          <w:p w14:paraId="14F8AA4B" w14:textId="77777777" w:rsidR="00BA786C" w:rsidRPr="008E63B9" w:rsidRDefault="00BA786C" w:rsidP="00B0760C">
            <w:r w:rsidRPr="008E63B9">
              <w:t>Status</w:t>
            </w:r>
          </w:p>
        </w:tc>
        <w:tc>
          <w:tcPr>
            <w:tcW w:w="1565" w:type="dxa"/>
            <w:shd w:val="clear" w:color="auto" w:fill="D9D9D9" w:themeFill="background1" w:themeFillShade="D9"/>
          </w:tcPr>
          <w:p w14:paraId="22A9B0C7" w14:textId="77777777" w:rsidR="00BA786C" w:rsidRPr="008E63B9" w:rsidRDefault="00BA786C" w:rsidP="00B0760C">
            <w:r w:rsidRPr="008E63B9">
              <w:t>Remarks</w:t>
            </w:r>
          </w:p>
        </w:tc>
      </w:tr>
      <w:tr w:rsidR="00BA786C" w:rsidRPr="008E63B9" w14:paraId="6DEB5D94" w14:textId="77777777" w:rsidTr="003C479E">
        <w:trPr>
          <w:jc w:val="center"/>
        </w:trPr>
        <w:tc>
          <w:tcPr>
            <w:tcW w:w="988" w:type="dxa"/>
          </w:tcPr>
          <w:p w14:paraId="17E4B3F9" w14:textId="35F11F55" w:rsidR="00BA786C" w:rsidRPr="008E63B9" w:rsidRDefault="00BA786C" w:rsidP="00755430">
            <w:pPr>
              <w:pStyle w:val="NoSpacing"/>
              <w:spacing w:line="276" w:lineRule="auto"/>
            </w:pPr>
            <w:r>
              <w:t>1</w:t>
            </w:r>
          </w:p>
        </w:tc>
        <w:tc>
          <w:tcPr>
            <w:tcW w:w="1984" w:type="dxa"/>
          </w:tcPr>
          <w:p w14:paraId="3BD91BF1" w14:textId="485CBA2C" w:rsidR="00BA786C" w:rsidRPr="008E63B9" w:rsidRDefault="00D72DC7" w:rsidP="00755430">
            <w:pPr>
              <w:pStyle w:val="NoSpacing"/>
              <w:spacing w:line="276" w:lineRule="auto"/>
            </w:pPr>
            <w:r>
              <w:t>PN</w:t>
            </w:r>
          </w:p>
        </w:tc>
        <w:sdt>
          <w:sdtPr>
            <w:id w:val="-1248259624"/>
            <w:placeholder>
              <w:docPart w:val="77224F62D5694C95BFD4F38ACC6EC59B"/>
            </w:placeholder>
            <w:date w:fullDate="2022-09-05T00:00:00Z">
              <w:dateFormat w:val="MMMM d, yyyy"/>
              <w:lid w:val="en-US"/>
              <w:storeMappedDataAs w:val="dateTime"/>
              <w:calendar w:val="gregorian"/>
            </w:date>
          </w:sdtPr>
          <w:sdtEndPr/>
          <w:sdtContent>
            <w:tc>
              <w:tcPr>
                <w:tcW w:w="2835" w:type="dxa"/>
              </w:tcPr>
              <w:p w14:paraId="1311C724" w14:textId="5DD1A0E5" w:rsidR="00BA786C" w:rsidRPr="008E63B9" w:rsidRDefault="00DB0BC0" w:rsidP="00755430">
                <w:pPr>
                  <w:pStyle w:val="NoSpacing"/>
                  <w:spacing w:line="276" w:lineRule="auto"/>
                </w:pPr>
                <w:r>
                  <w:rPr>
                    <w:lang w:val="en-US"/>
                  </w:rPr>
                  <w:t>September 5, 2022</w:t>
                </w:r>
              </w:p>
            </w:tc>
          </w:sdtContent>
        </w:sdt>
        <w:sdt>
          <w:sdtPr>
            <w:alias w:val="Status"/>
            <w:tag w:val="Status"/>
            <w:id w:val="-245802930"/>
            <w:placeholder>
              <w:docPart w:val="093E0478ECE742328E6976CB674D6FC0"/>
            </w:placeholder>
            <w:dropDownList>
              <w:listItem w:value="Choose an item."/>
              <w:listItem w:displayText="Concept" w:value="Concept"/>
              <w:listItem w:displayText="Updated" w:value="Updated"/>
              <w:listItem w:displayText="Reviewed" w:value="Reviewed"/>
              <w:listItem w:displayText="Final" w:value="Final"/>
              <w:listItem w:displayText="Approved" w:value="Approved"/>
            </w:dropDownList>
          </w:sdtPr>
          <w:sdtEndPr/>
          <w:sdtContent>
            <w:tc>
              <w:tcPr>
                <w:tcW w:w="1701" w:type="dxa"/>
              </w:tcPr>
              <w:p w14:paraId="2C117AB5" w14:textId="2A96ECC2" w:rsidR="00BA786C" w:rsidRPr="008E63B9" w:rsidRDefault="00DC12A4" w:rsidP="00755430">
                <w:pPr>
                  <w:pStyle w:val="NoSpacing"/>
                  <w:spacing w:line="276" w:lineRule="auto"/>
                </w:pPr>
                <w:r>
                  <w:t>Concept</w:t>
                </w:r>
              </w:p>
            </w:tc>
          </w:sdtContent>
        </w:sdt>
        <w:tc>
          <w:tcPr>
            <w:tcW w:w="1565" w:type="dxa"/>
          </w:tcPr>
          <w:p w14:paraId="359D484C" w14:textId="77777777" w:rsidR="00BA786C" w:rsidRPr="008E63B9" w:rsidRDefault="00BA786C" w:rsidP="00755430">
            <w:pPr>
              <w:pStyle w:val="NoSpacing"/>
              <w:spacing w:line="276" w:lineRule="auto"/>
            </w:pPr>
          </w:p>
        </w:tc>
      </w:tr>
      <w:tr w:rsidR="00BA786C" w:rsidRPr="008E63B9" w14:paraId="1166B7E8" w14:textId="77777777" w:rsidTr="003C479E">
        <w:trPr>
          <w:jc w:val="center"/>
        </w:trPr>
        <w:tc>
          <w:tcPr>
            <w:tcW w:w="988" w:type="dxa"/>
          </w:tcPr>
          <w:p w14:paraId="7971EC06" w14:textId="0D45483E" w:rsidR="00BA786C" w:rsidRPr="008E63B9" w:rsidRDefault="001249B9" w:rsidP="00755430">
            <w:pPr>
              <w:pStyle w:val="NoSpacing"/>
              <w:spacing w:line="276" w:lineRule="auto"/>
            </w:pPr>
            <w:r>
              <w:t>1</w:t>
            </w:r>
          </w:p>
        </w:tc>
        <w:tc>
          <w:tcPr>
            <w:tcW w:w="1984" w:type="dxa"/>
          </w:tcPr>
          <w:p w14:paraId="2278ACB9" w14:textId="760B178D" w:rsidR="00BA786C" w:rsidRPr="008E63B9" w:rsidRDefault="001249B9" w:rsidP="00755430">
            <w:pPr>
              <w:pStyle w:val="NoSpacing"/>
              <w:spacing w:line="276" w:lineRule="auto"/>
            </w:pPr>
            <w:r>
              <w:t>MVS</w:t>
            </w:r>
          </w:p>
        </w:tc>
        <w:sdt>
          <w:sdtPr>
            <w:id w:val="-1924413536"/>
            <w:placeholder>
              <w:docPart w:val="8BEA9BD432A54B7D8CC57930CE26991D"/>
            </w:placeholder>
            <w:date w:fullDate="2022-09-09T00:00:00Z">
              <w:dateFormat w:val="MMMM d, yyyy"/>
              <w:lid w:val="en-US"/>
              <w:storeMappedDataAs w:val="dateTime"/>
              <w:calendar w:val="gregorian"/>
            </w:date>
          </w:sdtPr>
          <w:sdtEndPr/>
          <w:sdtContent>
            <w:tc>
              <w:tcPr>
                <w:tcW w:w="2835" w:type="dxa"/>
              </w:tcPr>
              <w:p w14:paraId="0A870981" w14:textId="6F94A68D" w:rsidR="00BA786C" w:rsidRPr="008E63B9" w:rsidRDefault="00A23704" w:rsidP="00755430">
                <w:pPr>
                  <w:pStyle w:val="NoSpacing"/>
                  <w:spacing w:line="276" w:lineRule="auto"/>
                </w:pPr>
                <w:r>
                  <w:rPr>
                    <w:lang w:val="en-US"/>
                  </w:rPr>
                  <w:t>September 9, 2022</w:t>
                </w:r>
              </w:p>
            </w:tc>
          </w:sdtContent>
        </w:sdt>
        <w:sdt>
          <w:sdtPr>
            <w:alias w:val="Status"/>
            <w:tag w:val="Status"/>
            <w:id w:val="-225924773"/>
            <w:placeholder>
              <w:docPart w:val="CD003209DC5A4A8FA8A46C21565D511B"/>
            </w:placeholder>
            <w:dropDownList>
              <w:listItem w:value="Choose an item."/>
              <w:listItem w:displayText="Concept" w:value="Concept"/>
              <w:listItem w:displayText="Updated" w:value="Updated"/>
              <w:listItem w:displayText="Reviewed" w:value="Reviewed"/>
              <w:listItem w:displayText="Final" w:value="Final"/>
              <w:listItem w:displayText="Approved" w:value="Approved"/>
            </w:dropDownList>
          </w:sdtPr>
          <w:sdtEndPr/>
          <w:sdtContent>
            <w:tc>
              <w:tcPr>
                <w:tcW w:w="1701" w:type="dxa"/>
              </w:tcPr>
              <w:p w14:paraId="79845A99" w14:textId="6B457B1A" w:rsidR="00BA786C" w:rsidRPr="008E63B9" w:rsidRDefault="001249B9" w:rsidP="00755430">
                <w:pPr>
                  <w:pStyle w:val="NoSpacing"/>
                  <w:spacing w:line="276" w:lineRule="auto"/>
                </w:pPr>
                <w:r>
                  <w:t>Approved</w:t>
                </w:r>
              </w:p>
            </w:tc>
          </w:sdtContent>
        </w:sdt>
        <w:tc>
          <w:tcPr>
            <w:tcW w:w="1565" w:type="dxa"/>
          </w:tcPr>
          <w:p w14:paraId="65949D62" w14:textId="77777777" w:rsidR="00BA786C" w:rsidRPr="008E63B9" w:rsidRDefault="00BA786C" w:rsidP="00755430">
            <w:pPr>
              <w:pStyle w:val="NoSpacing"/>
              <w:spacing w:line="276" w:lineRule="auto"/>
            </w:pPr>
          </w:p>
        </w:tc>
      </w:tr>
      <w:tr w:rsidR="00BA786C" w:rsidRPr="008E63B9" w14:paraId="3B0F7283" w14:textId="77777777" w:rsidTr="003C479E">
        <w:trPr>
          <w:jc w:val="center"/>
        </w:trPr>
        <w:tc>
          <w:tcPr>
            <w:tcW w:w="988" w:type="dxa"/>
          </w:tcPr>
          <w:p w14:paraId="2CAA0A10" w14:textId="1A9E8C44" w:rsidR="00BA786C" w:rsidRPr="008E63B9" w:rsidRDefault="00550757" w:rsidP="00755430">
            <w:pPr>
              <w:pStyle w:val="NoSpacing"/>
              <w:spacing w:line="276" w:lineRule="auto"/>
            </w:pPr>
            <w:r>
              <w:t>2</w:t>
            </w:r>
          </w:p>
        </w:tc>
        <w:tc>
          <w:tcPr>
            <w:tcW w:w="1984" w:type="dxa"/>
          </w:tcPr>
          <w:p w14:paraId="1250C5EE" w14:textId="0C933B86" w:rsidR="00BA786C" w:rsidRPr="008E63B9" w:rsidRDefault="00550757" w:rsidP="00755430">
            <w:pPr>
              <w:pStyle w:val="NoSpacing"/>
              <w:spacing w:line="276" w:lineRule="auto"/>
            </w:pPr>
            <w:r>
              <w:t>MVS</w:t>
            </w:r>
          </w:p>
        </w:tc>
        <w:sdt>
          <w:sdtPr>
            <w:id w:val="1770891071"/>
            <w:placeholder>
              <w:docPart w:val="F85F2EB6705D49BFA0D2C15240C707EC"/>
            </w:placeholder>
            <w:date w:fullDate="2022-09-29T00:00:00Z">
              <w:dateFormat w:val="MMMM d, yyyy"/>
              <w:lid w:val="en-US"/>
              <w:storeMappedDataAs w:val="dateTime"/>
              <w:calendar w:val="gregorian"/>
            </w:date>
          </w:sdtPr>
          <w:sdtEndPr/>
          <w:sdtContent>
            <w:tc>
              <w:tcPr>
                <w:tcW w:w="2835" w:type="dxa"/>
              </w:tcPr>
              <w:p w14:paraId="3FC60531" w14:textId="6AF089E8" w:rsidR="00BA786C" w:rsidRPr="008E63B9" w:rsidRDefault="00550757" w:rsidP="00755430">
                <w:pPr>
                  <w:pStyle w:val="NoSpacing"/>
                  <w:spacing w:line="276" w:lineRule="auto"/>
                </w:pPr>
                <w:r>
                  <w:rPr>
                    <w:lang w:val="en-US"/>
                  </w:rPr>
                  <w:t>September 29, 2022</w:t>
                </w:r>
              </w:p>
            </w:tc>
          </w:sdtContent>
        </w:sdt>
        <w:sdt>
          <w:sdtPr>
            <w:alias w:val="Status"/>
            <w:tag w:val="Status"/>
            <w:id w:val="-412155765"/>
            <w:placeholder>
              <w:docPart w:val="62C7AB6D49CC4A89A2B541248B259F9F"/>
            </w:placeholder>
            <w:dropDownList>
              <w:listItem w:value="Choose an item."/>
              <w:listItem w:displayText="Concept" w:value="Concept"/>
              <w:listItem w:displayText="Updated" w:value="Updated"/>
              <w:listItem w:displayText="Reviewed" w:value="Reviewed"/>
              <w:listItem w:displayText="Final" w:value="Final"/>
              <w:listItem w:displayText="Approved" w:value="Approved"/>
            </w:dropDownList>
          </w:sdtPr>
          <w:sdtEndPr/>
          <w:sdtContent>
            <w:tc>
              <w:tcPr>
                <w:tcW w:w="1701" w:type="dxa"/>
              </w:tcPr>
              <w:p w14:paraId="2AC1F874" w14:textId="04786BFF" w:rsidR="00BA786C" w:rsidRPr="008E63B9" w:rsidRDefault="00550757" w:rsidP="00755430">
                <w:pPr>
                  <w:pStyle w:val="NoSpacing"/>
                  <w:spacing w:line="276" w:lineRule="auto"/>
                </w:pPr>
                <w:r>
                  <w:t>Updated</w:t>
                </w:r>
              </w:p>
            </w:tc>
          </w:sdtContent>
        </w:sdt>
        <w:tc>
          <w:tcPr>
            <w:tcW w:w="1565" w:type="dxa"/>
          </w:tcPr>
          <w:p w14:paraId="6E6530D6" w14:textId="1267335C" w:rsidR="00BA786C" w:rsidRPr="008E63B9" w:rsidRDefault="00BA786C" w:rsidP="00755430">
            <w:pPr>
              <w:pStyle w:val="NoSpacing"/>
              <w:spacing w:line="276" w:lineRule="auto"/>
            </w:pPr>
          </w:p>
        </w:tc>
      </w:tr>
      <w:tr w:rsidR="00BA786C" w:rsidRPr="008E63B9" w14:paraId="2258FBF8" w14:textId="77777777" w:rsidTr="003C479E">
        <w:trPr>
          <w:jc w:val="center"/>
        </w:trPr>
        <w:tc>
          <w:tcPr>
            <w:tcW w:w="988" w:type="dxa"/>
          </w:tcPr>
          <w:p w14:paraId="5AA8CD4D" w14:textId="77777777" w:rsidR="00BA786C" w:rsidRPr="008E63B9" w:rsidRDefault="00BA786C" w:rsidP="00755430">
            <w:pPr>
              <w:pStyle w:val="NoSpacing"/>
              <w:spacing w:line="276" w:lineRule="auto"/>
            </w:pPr>
          </w:p>
        </w:tc>
        <w:tc>
          <w:tcPr>
            <w:tcW w:w="1984" w:type="dxa"/>
          </w:tcPr>
          <w:p w14:paraId="18D8E847" w14:textId="77777777" w:rsidR="00BA786C" w:rsidRPr="008E63B9" w:rsidRDefault="00BA786C" w:rsidP="00755430">
            <w:pPr>
              <w:pStyle w:val="NoSpacing"/>
              <w:spacing w:line="276" w:lineRule="auto"/>
            </w:pPr>
          </w:p>
        </w:tc>
        <w:sdt>
          <w:sdtPr>
            <w:id w:val="1263571297"/>
            <w:placeholder>
              <w:docPart w:val="986CA4EC0BB6425093992C3CC7A35748"/>
            </w:placeholder>
            <w:showingPlcHdr/>
            <w:date>
              <w:dateFormat w:val="MMMM d, yyyy"/>
              <w:lid w:val="en-US"/>
              <w:storeMappedDataAs w:val="dateTime"/>
              <w:calendar w:val="gregorian"/>
            </w:date>
          </w:sdtPr>
          <w:sdtEndPr/>
          <w:sdtContent>
            <w:tc>
              <w:tcPr>
                <w:tcW w:w="2835" w:type="dxa"/>
              </w:tcPr>
              <w:p w14:paraId="5453B572" w14:textId="77777777" w:rsidR="00BA786C" w:rsidRPr="008E63B9" w:rsidRDefault="00BA786C" w:rsidP="00755430">
                <w:pPr>
                  <w:pStyle w:val="NoSpacing"/>
                  <w:spacing w:line="276" w:lineRule="auto"/>
                </w:pPr>
                <w:r w:rsidRPr="008E63B9">
                  <w:rPr>
                    <w:rStyle w:val="PlaceholderText"/>
                    <w:rFonts w:cs="Arial"/>
                  </w:rPr>
                  <w:t>Click here to enter a date.</w:t>
                </w:r>
              </w:p>
            </w:tc>
          </w:sdtContent>
        </w:sdt>
        <w:sdt>
          <w:sdtPr>
            <w:alias w:val="Status"/>
            <w:tag w:val="Status"/>
            <w:id w:val="-1061631530"/>
            <w:placeholder>
              <w:docPart w:val="86EF05640F5B4565998061447302F582"/>
            </w:placeholder>
            <w:showingPlcHdr/>
            <w:dropDownList>
              <w:listItem w:value="Choose an item."/>
              <w:listItem w:displayText="Concept" w:value="Concept"/>
              <w:listItem w:displayText="Updated" w:value="Updated"/>
              <w:listItem w:displayText="Reviewed" w:value="Reviewed"/>
              <w:listItem w:displayText="Final" w:value="Final"/>
              <w:listItem w:displayText="Approved" w:value="Approved"/>
            </w:dropDownList>
          </w:sdtPr>
          <w:sdtEndPr/>
          <w:sdtContent>
            <w:tc>
              <w:tcPr>
                <w:tcW w:w="1701" w:type="dxa"/>
              </w:tcPr>
              <w:p w14:paraId="2A64C576" w14:textId="77777777" w:rsidR="00BA786C" w:rsidRPr="008E63B9" w:rsidRDefault="00BA786C" w:rsidP="00755430">
                <w:pPr>
                  <w:pStyle w:val="NoSpacing"/>
                  <w:spacing w:line="276" w:lineRule="auto"/>
                </w:pPr>
                <w:r w:rsidRPr="008E63B9">
                  <w:rPr>
                    <w:rStyle w:val="PlaceholderText"/>
                    <w:rFonts w:cs="Arial"/>
                  </w:rPr>
                  <w:t>Choose an item.</w:t>
                </w:r>
              </w:p>
            </w:tc>
          </w:sdtContent>
        </w:sdt>
        <w:tc>
          <w:tcPr>
            <w:tcW w:w="1565" w:type="dxa"/>
          </w:tcPr>
          <w:p w14:paraId="76F7FAAF" w14:textId="77777777" w:rsidR="00BA786C" w:rsidRPr="008E63B9" w:rsidRDefault="00BA786C" w:rsidP="00755430">
            <w:pPr>
              <w:pStyle w:val="NoSpacing"/>
              <w:spacing w:line="276" w:lineRule="auto"/>
            </w:pPr>
          </w:p>
        </w:tc>
      </w:tr>
      <w:tr w:rsidR="00BA786C" w:rsidRPr="008E63B9" w14:paraId="205F7E17" w14:textId="77777777" w:rsidTr="003C479E">
        <w:trPr>
          <w:jc w:val="center"/>
        </w:trPr>
        <w:tc>
          <w:tcPr>
            <w:tcW w:w="988" w:type="dxa"/>
          </w:tcPr>
          <w:p w14:paraId="4AC71E41" w14:textId="77777777" w:rsidR="00BA786C" w:rsidRPr="008E63B9" w:rsidRDefault="00BA786C" w:rsidP="00755430">
            <w:pPr>
              <w:pStyle w:val="NoSpacing"/>
              <w:spacing w:line="276" w:lineRule="auto"/>
            </w:pPr>
          </w:p>
        </w:tc>
        <w:tc>
          <w:tcPr>
            <w:tcW w:w="1984" w:type="dxa"/>
          </w:tcPr>
          <w:p w14:paraId="53E07030" w14:textId="77777777" w:rsidR="00BA786C" w:rsidRPr="008E63B9" w:rsidRDefault="00BA786C" w:rsidP="00755430">
            <w:pPr>
              <w:pStyle w:val="NoSpacing"/>
              <w:spacing w:line="276" w:lineRule="auto"/>
            </w:pPr>
          </w:p>
        </w:tc>
        <w:sdt>
          <w:sdtPr>
            <w:id w:val="-639952973"/>
            <w:placeholder>
              <w:docPart w:val="F8FC3B9E283B41F2ACC8B0961AC2DC02"/>
            </w:placeholder>
            <w:showingPlcHdr/>
            <w:date>
              <w:dateFormat w:val="MMMM d, yyyy"/>
              <w:lid w:val="en-US"/>
              <w:storeMappedDataAs w:val="dateTime"/>
              <w:calendar w:val="gregorian"/>
            </w:date>
          </w:sdtPr>
          <w:sdtEndPr/>
          <w:sdtContent>
            <w:tc>
              <w:tcPr>
                <w:tcW w:w="2835" w:type="dxa"/>
              </w:tcPr>
              <w:p w14:paraId="643CD3B4" w14:textId="77777777" w:rsidR="00BA786C" w:rsidRPr="008E63B9" w:rsidRDefault="00BA786C" w:rsidP="00755430">
                <w:pPr>
                  <w:pStyle w:val="NoSpacing"/>
                  <w:spacing w:line="276" w:lineRule="auto"/>
                </w:pPr>
                <w:r w:rsidRPr="008E63B9">
                  <w:rPr>
                    <w:rStyle w:val="PlaceholderText"/>
                    <w:rFonts w:cs="Arial"/>
                  </w:rPr>
                  <w:t>Click here to enter a date.</w:t>
                </w:r>
              </w:p>
            </w:tc>
          </w:sdtContent>
        </w:sdt>
        <w:sdt>
          <w:sdtPr>
            <w:alias w:val="Status"/>
            <w:tag w:val="Status"/>
            <w:id w:val="148336821"/>
            <w:placeholder>
              <w:docPart w:val="564A6998861D4FAC83DBFB0126278505"/>
            </w:placeholder>
            <w:showingPlcHdr/>
            <w:dropDownList>
              <w:listItem w:value="Choose an item."/>
              <w:listItem w:displayText="Concept" w:value="Concept"/>
              <w:listItem w:displayText="Updated" w:value="Updated"/>
              <w:listItem w:displayText="Reviewed" w:value="Reviewed"/>
              <w:listItem w:displayText="Final" w:value="Final"/>
              <w:listItem w:displayText="Approved" w:value="Approved"/>
            </w:dropDownList>
          </w:sdtPr>
          <w:sdtEndPr/>
          <w:sdtContent>
            <w:tc>
              <w:tcPr>
                <w:tcW w:w="1701" w:type="dxa"/>
              </w:tcPr>
              <w:p w14:paraId="0C927A4F" w14:textId="77777777" w:rsidR="00BA786C" w:rsidRPr="008E63B9" w:rsidRDefault="00BA786C" w:rsidP="00755430">
                <w:pPr>
                  <w:pStyle w:val="NoSpacing"/>
                  <w:spacing w:line="276" w:lineRule="auto"/>
                </w:pPr>
                <w:r w:rsidRPr="008E63B9">
                  <w:rPr>
                    <w:rStyle w:val="PlaceholderText"/>
                    <w:rFonts w:cs="Arial"/>
                  </w:rPr>
                  <w:t>Choose an item.</w:t>
                </w:r>
              </w:p>
            </w:tc>
          </w:sdtContent>
        </w:sdt>
        <w:tc>
          <w:tcPr>
            <w:tcW w:w="1565" w:type="dxa"/>
          </w:tcPr>
          <w:p w14:paraId="6A6ADAF9" w14:textId="77777777" w:rsidR="00BA786C" w:rsidRPr="008E63B9" w:rsidRDefault="00BA786C" w:rsidP="00755430">
            <w:pPr>
              <w:pStyle w:val="NoSpacing"/>
              <w:spacing w:line="276" w:lineRule="auto"/>
            </w:pPr>
          </w:p>
        </w:tc>
      </w:tr>
      <w:tr w:rsidR="00BA786C" w:rsidRPr="008E63B9" w14:paraId="292B5154" w14:textId="77777777" w:rsidTr="003C479E">
        <w:trPr>
          <w:jc w:val="center"/>
        </w:trPr>
        <w:tc>
          <w:tcPr>
            <w:tcW w:w="988" w:type="dxa"/>
          </w:tcPr>
          <w:p w14:paraId="0A7506F5" w14:textId="77777777" w:rsidR="00BA786C" w:rsidRPr="008E63B9" w:rsidRDefault="00BA786C" w:rsidP="00755430">
            <w:pPr>
              <w:pStyle w:val="NoSpacing"/>
              <w:spacing w:line="276" w:lineRule="auto"/>
            </w:pPr>
          </w:p>
        </w:tc>
        <w:tc>
          <w:tcPr>
            <w:tcW w:w="1984" w:type="dxa"/>
          </w:tcPr>
          <w:p w14:paraId="4698AD3C" w14:textId="77777777" w:rsidR="00BA786C" w:rsidRPr="008E63B9" w:rsidRDefault="00BA786C" w:rsidP="00755430">
            <w:pPr>
              <w:pStyle w:val="NoSpacing"/>
              <w:spacing w:line="276" w:lineRule="auto"/>
            </w:pPr>
          </w:p>
        </w:tc>
        <w:sdt>
          <w:sdtPr>
            <w:id w:val="1611860846"/>
            <w:placeholder>
              <w:docPart w:val="227C36538C1E425CAE2987963402E8D7"/>
            </w:placeholder>
            <w:showingPlcHdr/>
            <w:date>
              <w:dateFormat w:val="MMMM d, yyyy"/>
              <w:lid w:val="en-US"/>
              <w:storeMappedDataAs w:val="dateTime"/>
              <w:calendar w:val="gregorian"/>
            </w:date>
          </w:sdtPr>
          <w:sdtEndPr/>
          <w:sdtContent>
            <w:tc>
              <w:tcPr>
                <w:tcW w:w="2835" w:type="dxa"/>
              </w:tcPr>
              <w:p w14:paraId="6A3AB488" w14:textId="77777777" w:rsidR="00BA786C" w:rsidRPr="008E63B9" w:rsidRDefault="00BA786C" w:rsidP="00755430">
                <w:pPr>
                  <w:pStyle w:val="NoSpacing"/>
                  <w:spacing w:line="276" w:lineRule="auto"/>
                </w:pPr>
                <w:r w:rsidRPr="008E63B9">
                  <w:rPr>
                    <w:rStyle w:val="PlaceholderText"/>
                    <w:rFonts w:cs="Arial"/>
                  </w:rPr>
                  <w:t>Click here to enter a date.</w:t>
                </w:r>
              </w:p>
            </w:tc>
          </w:sdtContent>
        </w:sdt>
        <w:sdt>
          <w:sdtPr>
            <w:alias w:val="Status"/>
            <w:tag w:val="Status"/>
            <w:id w:val="-1303224573"/>
            <w:placeholder>
              <w:docPart w:val="F09AE2959F5F46B9B0CC0C9916A74CF6"/>
            </w:placeholder>
            <w:showingPlcHdr/>
            <w:dropDownList>
              <w:listItem w:value="Choose an item."/>
              <w:listItem w:displayText="Concept" w:value="Concept"/>
              <w:listItem w:displayText="Updated" w:value="Updated"/>
              <w:listItem w:displayText="Reviewed" w:value="Reviewed"/>
              <w:listItem w:displayText="Final" w:value="Final"/>
              <w:listItem w:displayText="Approved" w:value="Approved"/>
            </w:dropDownList>
          </w:sdtPr>
          <w:sdtEndPr/>
          <w:sdtContent>
            <w:tc>
              <w:tcPr>
                <w:tcW w:w="1701" w:type="dxa"/>
              </w:tcPr>
              <w:p w14:paraId="692CA829" w14:textId="77777777" w:rsidR="00BA786C" w:rsidRPr="008E63B9" w:rsidRDefault="00BA786C" w:rsidP="00755430">
                <w:pPr>
                  <w:pStyle w:val="NoSpacing"/>
                  <w:spacing w:line="276" w:lineRule="auto"/>
                </w:pPr>
                <w:r w:rsidRPr="008E63B9">
                  <w:rPr>
                    <w:rStyle w:val="PlaceholderText"/>
                    <w:rFonts w:cs="Arial"/>
                  </w:rPr>
                  <w:t>Choose an item.</w:t>
                </w:r>
              </w:p>
            </w:tc>
          </w:sdtContent>
        </w:sdt>
        <w:tc>
          <w:tcPr>
            <w:tcW w:w="1565" w:type="dxa"/>
          </w:tcPr>
          <w:p w14:paraId="713C162B" w14:textId="77777777" w:rsidR="00BA786C" w:rsidRPr="008E63B9" w:rsidRDefault="00BA786C" w:rsidP="00755430">
            <w:pPr>
              <w:pStyle w:val="NoSpacing"/>
              <w:spacing w:line="276" w:lineRule="auto"/>
            </w:pPr>
          </w:p>
        </w:tc>
      </w:tr>
    </w:tbl>
    <w:p w14:paraId="583A596E" w14:textId="77777777" w:rsidR="00117F69" w:rsidRDefault="00117F69" w:rsidP="00755430">
      <w:pPr>
        <w:pStyle w:val="NoSpacing"/>
      </w:pPr>
    </w:p>
    <w:p w14:paraId="5E34F248" w14:textId="1D7CCFBD" w:rsidR="00A9393F" w:rsidRPr="0075227F" w:rsidRDefault="00A9393F" w:rsidP="00755430">
      <w:pPr>
        <w:rPr>
          <w:b/>
          <w:sz w:val="14"/>
          <w:szCs w:val="14"/>
          <w:u w:val="single"/>
        </w:rPr>
      </w:pPr>
      <w:r w:rsidRPr="0075227F">
        <w:rPr>
          <w:b/>
        </w:rPr>
        <w:t>Conﬁdentiality Notice:</w:t>
      </w:r>
      <w:r w:rsidRPr="0075227F">
        <w:t xml:space="preserve"> This document is conﬁdential and contains proprietary information and intellectual property of </w:t>
      </w:r>
      <w:r w:rsidR="008E63B9" w:rsidRPr="0075227F">
        <w:t>Blue Phoenix Group</w:t>
      </w:r>
      <w:r w:rsidR="003C3240" w:rsidRPr="0075227F">
        <w:t>.</w:t>
      </w:r>
      <w:r w:rsidRPr="0075227F">
        <w:t xml:space="preserve"> Neither this document nor any of the information contained herein may be reproduced or disclosed under any circumstances without the express written permission of </w:t>
      </w:r>
      <w:r w:rsidR="008E63B9" w:rsidRPr="0075227F">
        <w:t>Blue Phoenix Group</w:t>
      </w:r>
      <w:r w:rsidR="003C3240" w:rsidRPr="0075227F">
        <w:t>.</w:t>
      </w:r>
    </w:p>
    <w:p w14:paraId="12E0AE2C" w14:textId="56B49EA7" w:rsidR="00061B99" w:rsidRPr="0075227F" w:rsidRDefault="00A9393F" w:rsidP="00755430">
      <w:pPr>
        <w:rPr>
          <w:b/>
        </w:rPr>
      </w:pPr>
      <w:r w:rsidRPr="0075227F">
        <w:rPr>
          <w:b/>
        </w:rPr>
        <w:t>Copyright Notice:</w:t>
      </w:r>
      <w:r w:rsidRPr="0075227F">
        <w:t xml:space="preserve"> © </w:t>
      </w:r>
      <w:r>
        <w:t>20</w:t>
      </w:r>
      <w:r w:rsidR="008E63B9">
        <w:t>22</w:t>
      </w:r>
      <w:r w:rsidRPr="0075227F">
        <w:t xml:space="preserve"> by</w:t>
      </w:r>
      <w:r w:rsidR="008E63B9" w:rsidRPr="0075227F">
        <w:t xml:space="preserve"> Blue Phoenix Group</w:t>
      </w:r>
      <w:r w:rsidRPr="0075227F">
        <w:t xml:space="preserve"> All rights reserved.</w:t>
      </w:r>
      <w:r w:rsidR="003C3240" w:rsidRPr="0075227F">
        <w:t xml:space="preserve"> </w:t>
      </w:r>
      <w:r w:rsidRPr="0075227F">
        <w:t>Any form of reproduction, dissemination, copying, disclosure, modification, distribution and or publication of this material is strictly prohibited.</w:t>
      </w:r>
      <w:r w:rsidR="00061B99" w:rsidRPr="0075227F">
        <w:rPr>
          <w:b/>
        </w:rPr>
        <w:br w:type="page"/>
      </w:r>
    </w:p>
    <w:p w14:paraId="508684E8" w14:textId="77777777" w:rsidR="00A221D3" w:rsidRPr="0075227F" w:rsidRDefault="00A221D3" w:rsidP="004508CB">
      <w:pPr>
        <w:pStyle w:val="Heading1BPG"/>
        <w:numPr>
          <w:ilvl w:val="0"/>
          <w:numId w:val="0"/>
        </w:numPr>
        <w:ind w:left="360" w:hanging="360"/>
      </w:pPr>
      <w:bookmarkStart w:id="0" w:name="_Toc113952486"/>
      <w:r w:rsidRPr="0075227F">
        <w:lastRenderedPageBreak/>
        <w:t>Table of Contents</w:t>
      </w:r>
      <w:bookmarkEnd w:id="0"/>
    </w:p>
    <w:p w14:paraId="5C127E69" w14:textId="187878EA" w:rsidR="00A23704" w:rsidRDefault="00A221D3">
      <w:pPr>
        <w:pStyle w:val="TOC1"/>
        <w:rPr>
          <w:rFonts w:asciiTheme="minorHAnsi" w:eastAsiaTheme="minorEastAsia" w:hAnsiTheme="minorHAnsi"/>
          <w:b w:val="0"/>
          <w:bCs w:val="0"/>
          <w:noProof/>
          <w:sz w:val="22"/>
          <w:szCs w:val="22"/>
          <w:lang w:val="en-US"/>
        </w:rPr>
      </w:pPr>
      <w:r w:rsidRPr="0075227F">
        <w:rPr>
          <w:rFonts w:cs="Arial"/>
          <w:iCs/>
          <w:sz w:val="22"/>
          <w:szCs w:val="22"/>
        </w:rPr>
        <w:fldChar w:fldCharType="begin"/>
      </w:r>
      <w:r w:rsidRPr="0075227F">
        <w:rPr>
          <w:rFonts w:cs="Arial"/>
          <w:iCs/>
          <w:sz w:val="22"/>
          <w:szCs w:val="22"/>
        </w:rPr>
        <w:instrText xml:space="preserve"> TOC \o "1-2" \h \z \u </w:instrText>
      </w:r>
      <w:r w:rsidRPr="0075227F">
        <w:rPr>
          <w:rFonts w:cs="Arial"/>
          <w:iCs/>
          <w:sz w:val="22"/>
          <w:szCs w:val="22"/>
        </w:rPr>
        <w:fldChar w:fldCharType="separate"/>
      </w:r>
      <w:hyperlink w:anchor="_Toc113952486" w:history="1">
        <w:r w:rsidR="00A23704" w:rsidRPr="000D421B">
          <w:rPr>
            <w:rStyle w:val="Hyperlink"/>
            <w:noProof/>
          </w:rPr>
          <w:t>Table of Contents</w:t>
        </w:r>
        <w:r w:rsidR="00A23704">
          <w:rPr>
            <w:noProof/>
            <w:webHidden/>
          </w:rPr>
          <w:tab/>
        </w:r>
        <w:r w:rsidR="00A23704">
          <w:rPr>
            <w:noProof/>
            <w:webHidden/>
          </w:rPr>
          <w:fldChar w:fldCharType="begin"/>
        </w:r>
        <w:r w:rsidR="00A23704">
          <w:rPr>
            <w:noProof/>
            <w:webHidden/>
          </w:rPr>
          <w:instrText xml:space="preserve"> PAGEREF _Toc113952486 \h </w:instrText>
        </w:r>
        <w:r w:rsidR="00A23704">
          <w:rPr>
            <w:noProof/>
            <w:webHidden/>
          </w:rPr>
        </w:r>
        <w:r w:rsidR="00A23704">
          <w:rPr>
            <w:noProof/>
            <w:webHidden/>
          </w:rPr>
          <w:fldChar w:fldCharType="separate"/>
        </w:r>
        <w:r w:rsidR="00F720C6">
          <w:rPr>
            <w:noProof/>
            <w:webHidden/>
          </w:rPr>
          <w:t>2</w:t>
        </w:r>
        <w:r w:rsidR="00A23704">
          <w:rPr>
            <w:noProof/>
            <w:webHidden/>
          </w:rPr>
          <w:fldChar w:fldCharType="end"/>
        </w:r>
      </w:hyperlink>
    </w:p>
    <w:p w14:paraId="4C886845" w14:textId="6F70ABA5" w:rsidR="00A23704" w:rsidRDefault="00AA4CD8">
      <w:pPr>
        <w:pStyle w:val="TOC1"/>
        <w:rPr>
          <w:rFonts w:asciiTheme="minorHAnsi" w:eastAsiaTheme="minorEastAsia" w:hAnsiTheme="minorHAnsi"/>
          <w:b w:val="0"/>
          <w:bCs w:val="0"/>
          <w:noProof/>
          <w:sz w:val="22"/>
          <w:szCs w:val="22"/>
          <w:lang w:val="en-US"/>
        </w:rPr>
      </w:pPr>
      <w:hyperlink w:anchor="_Toc113952487" w:history="1">
        <w:r w:rsidR="00A23704" w:rsidRPr="000D421B">
          <w:rPr>
            <w:rStyle w:val="Hyperlink"/>
            <w:noProof/>
          </w:rPr>
          <w:t>1.</w:t>
        </w:r>
        <w:r w:rsidR="00A23704">
          <w:rPr>
            <w:rFonts w:asciiTheme="minorHAnsi" w:eastAsiaTheme="minorEastAsia" w:hAnsiTheme="minorHAnsi"/>
            <w:b w:val="0"/>
            <w:bCs w:val="0"/>
            <w:noProof/>
            <w:sz w:val="22"/>
            <w:szCs w:val="22"/>
            <w:lang w:val="en-US"/>
          </w:rPr>
          <w:tab/>
        </w:r>
        <w:r w:rsidR="00A23704" w:rsidRPr="000D421B">
          <w:rPr>
            <w:rStyle w:val="Hyperlink"/>
            <w:noProof/>
          </w:rPr>
          <w:t>Introduction</w:t>
        </w:r>
        <w:r w:rsidR="00A23704">
          <w:rPr>
            <w:noProof/>
            <w:webHidden/>
          </w:rPr>
          <w:tab/>
        </w:r>
        <w:r w:rsidR="00A23704">
          <w:rPr>
            <w:noProof/>
            <w:webHidden/>
          </w:rPr>
          <w:fldChar w:fldCharType="begin"/>
        </w:r>
        <w:r w:rsidR="00A23704">
          <w:rPr>
            <w:noProof/>
            <w:webHidden/>
          </w:rPr>
          <w:instrText xml:space="preserve"> PAGEREF _Toc113952487 \h </w:instrText>
        </w:r>
        <w:r w:rsidR="00A23704">
          <w:rPr>
            <w:noProof/>
            <w:webHidden/>
          </w:rPr>
        </w:r>
        <w:r w:rsidR="00A23704">
          <w:rPr>
            <w:noProof/>
            <w:webHidden/>
          </w:rPr>
          <w:fldChar w:fldCharType="separate"/>
        </w:r>
        <w:r w:rsidR="00F720C6">
          <w:rPr>
            <w:noProof/>
            <w:webHidden/>
          </w:rPr>
          <w:t>3</w:t>
        </w:r>
        <w:r w:rsidR="00A23704">
          <w:rPr>
            <w:noProof/>
            <w:webHidden/>
          </w:rPr>
          <w:fldChar w:fldCharType="end"/>
        </w:r>
      </w:hyperlink>
    </w:p>
    <w:p w14:paraId="28150F03" w14:textId="50E4F71F" w:rsidR="00A23704" w:rsidRDefault="00AA4CD8">
      <w:pPr>
        <w:pStyle w:val="TOC2"/>
        <w:rPr>
          <w:rFonts w:asciiTheme="minorHAnsi" w:eastAsiaTheme="minorEastAsia" w:hAnsiTheme="minorHAnsi"/>
          <w:iCs w:val="0"/>
          <w:sz w:val="22"/>
          <w:szCs w:val="22"/>
          <w:lang w:val="en-US"/>
        </w:rPr>
      </w:pPr>
      <w:hyperlink w:anchor="_Toc113952488" w:history="1">
        <w:r w:rsidR="00A23704" w:rsidRPr="000D421B">
          <w:rPr>
            <w:rStyle w:val="Hyperlink"/>
          </w:rPr>
          <w:t>1.1</w:t>
        </w:r>
        <w:r w:rsidR="00A23704">
          <w:rPr>
            <w:rFonts w:asciiTheme="minorHAnsi" w:eastAsiaTheme="minorEastAsia" w:hAnsiTheme="minorHAnsi"/>
            <w:iCs w:val="0"/>
            <w:sz w:val="22"/>
            <w:szCs w:val="22"/>
            <w:lang w:val="en-US"/>
          </w:rPr>
          <w:tab/>
        </w:r>
        <w:r w:rsidR="00A23704" w:rsidRPr="000D421B">
          <w:rPr>
            <w:rStyle w:val="Hyperlink"/>
          </w:rPr>
          <w:t>Information contracting entity</w:t>
        </w:r>
        <w:r w:rsidR="00A23704">
          <w:rPr>
            <w:webHidden/>
          </w:rPr>
          <w:tab/>
        </w:r>
        <w:r w:rsidR="00A23704">
          <w:rPr>
            <w:webHidden/>
          </w:rPr>
          <w:fldChar w:fldCharType="begin"/>
        </w:r>
        <w:r w:rsidR="00A23704">
          <w:rPr>
            <w:webHidden/>
          </w:rPr>
          <w:instrText xml:space="preserve"> PAGEREF _Toc113952488 \h </w:instrText>
        </w:r>
        <w:r w:rsidR="00A23704">
          <w:rPr>
            <w:webHidden/>
          </w:rPr>
        </w:r>
        <w:r w:rsidR="00A23704">
          <w:rPr>
            <w:webHidden/>
          </w:rPr>
          <w:fldChar w:fldCharType="separate"/>
        </w:r>
        <w:r w:rsidR="00F720C6">
          <w:rPr>
            <w:webHidden/>
          </w:rPr>
          <w:t>3</w:t>
        </w:r>
        <w:r w:rsidR="00A23704">
          <w:rPr>
            <w:webHidden/>
          </w:rPr>
          <w:fldChar w:fldCharType="end"/>
        </w:r>
      </w:hyperlink>
    </w:p>
    <w:p w14:paraId="4AEDA7CD" w14:textId="6035EB50" w:rsidR="00A23704" w:rsidRDefault="00AA4CD8">
      <w:pPr>
        <w:pStyle w:val="TOC2"/>
        <w:rPr>
          <w:rFonts w:asciiTheme="minorHAnsi" w:eastAsiaTheme="minorEastAsia" w:hAnsiTheme="minorHAnsi"/>
          <w:iCs w:val="0"/>
          <w:sz w:val="22"/>
          <w:szCs w:val="22"/>
          <w:lang w:val="en-US"/>
        </w:rPr>
      </w:pPr>
      <w:hyperlink w:anchor="_Toc113952489" w:history="1">
        <w:r w:rsidR="00A23704" w:rsidRPr="000D421B">
          <w:rPr>
            <w:rStyle w:val="Hyperlink"/>
          </w:rPr>
          <w:t>1.2</w:t>
        </w:r>
        <w:r w:rsidR="00A23704">
          <w:rPr>
            <w:rFonts w:asciiTheme="minorHAnsi" w:eastAsiaTheme="minorEastAsia" w:hAnsiTheme="minorHAnsi"/>
            <w:iCs w:val="0"/>
            <w:sz w:val="22"/>
            <w:szCs w:val="22"/>
            <w:lang w:val="en-US"/>
          </w:rPr>
          <w:tab/>
        </w:r>
        <w:r w:rsidR="00A23704" w:rsidRPr="000D421B">
          <w:rPr>
            <w:rStyle w:val="Hyperlink"/>
          </w:rPr>
          <w:t>Contact information</w:t>
        </w:r>
        <w:r w:rsidR="00A23704">
          <w:rPr>
            <w:webHidden/>
          </w:rPr>
          <w:tab/>
        </w:r>
        <w:r w:rsidR="00A23704">
          <w:rPr>
            <w:webHidden/>
          </w:rPr>
          <w:fldChar w:fldCharType="begin"/>
        </w:r>
        <w:r w:rsidR="00A23704">
          <w:rPr>
            <w:webHidden/>
          </w:rPr>
          <w:instrText xml:space="preserve"> PAGEREF _Toc113952489 \h </w:instrText>
        </w:r>
        <w:r w:rsidR="00A23704">
          <w:rPr>
            <w:webHidden/>
          </w:rPr>
        </w:r>
        <w:r w:rsidR="00A23704">
          <w:rPr>
            <w:webHidden/>
          </w:rPr>
          <w:fldChar w:fldCharType="separate"/>
        </w:r>
        <w:r w:rsidR="00F720C6">
          <w:rPr>
            <w:webHidden/>
          </w:rPr>
          <w:t>3</w:t>
        </w:r>
        <w:r w:rsidR="00A23704">
          <w:rPr>
            <w:webHidden/>
          </w:rPr>
          <w:fldChar w:fldCharType="end"/>
        </w:r>
      </w:hyperlink>
    </w:p>
    <w:p w14:paraId="1A4B48C7" w14:textId="557F3A88" w:rsidR="00A23704" w:rsidRDefault="00AA4CD8">
      <w:pPr>
        <w:pStyle w:val="TOC2"/>
        <w:rPr>
          <w:rFonts w:asciiTheme="minorHAnsi" w:eastAsiaTheme="minorEastAsia" w:hAnsiTheme="minorHAnsi"/>
          <w:iCs w:val="0"/>
          <w:sz w:val="22"/>
          <w:szCs w:val="22"/>
          <w:lang w:val="en-US"/>
        </w:rPr>
      </w:pPr>
      <w:hyperlink w:anchor="_Toc113952490" w:history="1">
        <w:r w:rsidR="00A23704" w:rsidRPr="000D421B">
          <w:rPr>
            <w:rStyle w:val="Hyperlink"/>
          </w:rPr>
          <w:t>1.3</w:t>
        </w:r>
        <w:r w:rsidR="00A23704">
          <w:rPr>
            <w:rFonts w:asciiTheme="minorHAnsi" w:eastAsiaTheme="minorEastAsia" w:hAnsiTheme="minorHAnsi"/>
            <w:iCs w:val="0"/>
            <w:sz w:val="22"/>
            <w:szCs w:val="22"/>
            <w:lang w:val="en-US"/>
          </w:rPr>
          <w:tab/>
        </w:r>
        <w:r w:rsidR="00A23704" w:rsidRPr="000D421B">
          <w:rPr>
            <w:rStyle w:val="Hyperlink"/>
          </w:rPr>
          <w:t>General information Blue Phoenix Group</w:t>
        </w:r>
        <w:r w:rsidR="00A23704">
          <w:rPr>
            <w:webHidden/>
          </w:rPr>
          <w:tab/>
        </w:r>
        <w:r w:rsidR="00A23704">
          <w:rPr>
            <w:webHidden/>
          </w:rPr>
          <w:fldChar w:fldCharType="begin"/>
        </w:r>
        <w:r w:rsidR="00A23704">
          <w:rPr>
            <w:webHidden/>
          </w:rPr>
          <w:instrText xml:space="preserve"> PAGEREF _Toc113952490 \h </w:instrText>
        </w:r>
        <w:r w:rsidR="00A23704">
          <w:rPr>
            <w:webHidden/>
          </w:rPr>
        </w:r>
        <w:r w:rsidR="00A23704">
          <w:rPr>
            <w:webHidden/>
          </w:rPr>
          <w:fldChar w:fldCharType="separate"/>
        </w:r>
        <w:r w:rsidR="00F720C6">
          <w:rPr>
            <w:webHidden/>
          </w:rPr>
          <w:t>3</w:t>
        </w:r>
        <w:r w:rsidR="00A23704">
          <w:rPr>
            <w:webHidden/>
          </w:rPr>
          <w:fldChar w:fldCharType="end"/>
        </w:r>
      </w:hyperlink>
    </w:p>
    <w:p w14:paraId="5533C3F2" w14:textId="3A1FB5DE" w:rsidR="00A23704" w:rsidRDefault="00AA4CD8">
      <w:pPr>
        <w:pStyle w:val="TOC2"/>
        <w:rPr>
          <w:rFonts w:asciiTheme="minorHAnsi" w:eastAsiaTheme="minorEastAsia" w:hAnsiTheme="minorHAnsi"/>
          <w:iCs w:val="0"/>
          <w:sz w:val="22"/>
          <w:szCs w:val="22"/>
          <w:lang w:val="en-US"/>
        </w:rPr>
      </w:pPr>
      <w:hyperlink w:anchor="_Toc113952491" w:history="1">
        <w:r w:rsidR="00A23704" w:rsidRPr="000D421B">
          <w:rPr>
            <w:rStyle w:val="Hyperlink"/>
          </w:rPr>
          <w:t>1.4</w:t>
        </w:r>
        <w:r w:rsidR="00A23704">
          <w:rPr>
            <w:rFonts w:asciiTheme="minorHAnsi" w:eastAsiaTheme="minorEastAsia" w:hAnsiTheme="minorHAnsi"/>
            <w:iCs w:val="0"/>
            <w:sz w:val="22"/>
            <w:szCs w:val="22"/>
            <w:lang w:val="en-US"/>
          </w:rPr>
          <w:tab/>
        </w:r>
        <w:r w:rsidR="00A23704" w:rsidRPr="000D421B">
          <w:rPr>
            <w:rStyle w:val="Hyperlink"/>
          </w:rPr>
          <w:t>Project Information</w:t>
        </w:r>
        <w:r w:rsidR="00A23704">
          <w:rPr>
            <w:webHidden/>
          </w:rPr>
          <w:tab/>
        </w:r>
        <w:r w:rsidR="00A23704">
          <w:rPr>
            <w:webHidden/>
          </w:rPr>
          <w:fldChar w:fldCharType="begin"/>
        </w:r>
        <w:r w:rsidR="00A23704">
          <w:rPr>
            <w:webHidden/>
          </w:rPr>
          <w:instrText xml:space="preserve"> PAGEREF _Toc113952491 \h </w:instrText>
        </w:r>
        <w:r w:rsidR="00A23704">
          <w:rPr>
            <w:webHidden/>
          </w:rPr>
        </w:r>
        <w:r w:rsidR="00A23704">
          <w:rPr>
            <w:webHidden/>
          </w:rPr>
          <w:fldChar w:fldCharType="separate"/>
        </w:r>
        <w:r w:rsidR="00F720C6">
          <w:rPr>
            <w:webHidden/>
          </w:rPr>
          <w:t>3</w:t>
        </w:r>
        <w:r w:rsidR="00A23704">
          <w:rPr>
            <w:webHidden/>
          </w:rPr>
          <w:fldChar w:fldCharType="end"/>
        </w:r>
      </w:hyperlink>
    </w:p>
    <w:p w14:paraId="3DF109F5" w14:textId="6B5BBEC0" w:rsidR="00A23704" w:rsidRDefault="00AA4CD8">
      <w:pPr>
        <w:pStyle w:val="TOC1"/>
        <w:rPr>
          <w:rFonts w:asciiTheme="minorHAnsi" w:eastAsiaTheme="minorEastAsia" w:hAnsiTheme="minorHAnsi"/>
          <w:b w:val="0"/>
          <w:bCs w:val="0"/>
          <w:noProof/>
          <w:sz w:val="22"/>
          <w:szCs w:val="22"/>
          <w:lang w:val="en-US"/>
        </w:rPr>
      </w:pPr>
      <w:hyperlink w:anchor="_Toc113952492" w:history="1">
        <w:r w:rsidR="00A23704" w:rsidRPr="000D421B">
          <w:rPr>
            <w:rStyle w:val="Hyperlink"/>
            <w:noProof/>
          </w:rPr>
          <w:t>2.</w:t>
        </w:r>
        <w:r w:rsidR="00A23704">
          <w:rPr>
            <w:rFonts w:asciiTheme="minorHAnsi" w:eastAsiaTheme="minorEastAsia" w:hAnsiTheme="minorHAnsi"/>
            <w:b w:val="0"/>
            <w:bCs w:val="0"/>
            <w:noProof/>
            <w:sz w:val="22"/>
            <w:szCs w:val="22"/>
            <w:lang w:val="en-US"/>
          </w:rPr>
          <w:tab/>
        </w:r>
        <w:r w:rsidR="00A23704" w:rsidRPr="000D421B">
          <w:rPr>
            <w:rStyle w:val="Hyperlink"/>
            <w:noProof/>
          </w:rPr>
          <w:t>Commercial Bid Requirements</w:t>
        </w:r>
        <w:r w:rsidR="00A23704">
          <w:rPr>
            <w:noProof/>
            <w:webHidden/>
          </w:rPr>
          <w:tab/>
        </w:r>
        <w:r w:rsidR="00A23704">
          <w:rPr>
            <w:noProof/>
            <w:webHidden/>
          </w:rPr>
          <w:fldChar w:fldCharType="begin"/>
        </w:r>
        <w:r w:rsidR="00A23704">
          <w:rPr>
            <w:noProof/>
            <w:webHidden/>
          </w:rPr>
          <w:instrText xml:space="preserve"> PAGEREF _Toc113952492 \h </w:instrText>
        </w:r>
        <w:r w:rsidR="00A23704">
          <w:rPr>
            <w:noProof/>
            <w:webHidden/>
          </w:rPr>
        </w:r>
        <w:r w:rsidR="00A23704">
          <w:rPr>
            <w:noProof/>
            <w:webHidden/>
          </w:rPr>
          <w:fldChar w:fldCharType="separate"/>
        </w:r>
        <w:r w:rsidR="00F720C6">
          <w:rPr>
            <w:noProof/>
            <w:webHidden/>
          </w:rPr>
          <w:t>4</w:t>
        </w:r>
        <w:r w:rsidR="00A23704">
          <w:rPr>
            <w:noProof/>
            <w:webHidden/>
          </w:rPr>
          <w:fldChar w:fldCharType="end"/>
        </w:r>
      </w:hyperlink>
    </w:p>
    <w:p w14:paraId="6317DD2F" w14:textId="72943C49" w:rsidR="00A23704" w:rsidRDefault="00AA4CD8">
      <w:pPr>
        <w:pStyle w:val="TOC2"/>
        <w:rPr>
          <w:rFonts w:asciiTheme="minorHAnsi" w:eastAsiaTheme="minorEastAsia" w:hAnsiTheme="minorHAnsi"/>
          <w:iCs w:val="0"/>
          <w:sz w:val="22"/>
          <w:szCs w:val="22"/>
          <w:lang w:val="en-US"/>
        </w:rPr>
      </w:pPr>
      <w:hyperlink w:anchor="_Toc113952493" w:history="1">
        <w:r w:rsidR="00A23704" w:rsidRPr="000D421B">
          <w:rPr>
            <w:rStyle w:val="Hyperlink"/>
          </w:rPr>
          <w:t>2.1</w:t>
        </w:r>
        <w:r w:rsidR="00A23704">
          <w:rPr>
            <w:rFonts w:asciiTheme="minorHAnsi" w:eastAsiaTheme="minorEastAsia" w:hAnsiTheme="minorHAnsi"/>
            <w:iCs w:val="0"/>
            <w:sz w:val="22"/>
            <w:szCs w:val="22"/>
            <w:lang w:val="en-US"/>
          </w:rPr>
          <w:tab/>
        </w:r>
        <w:r w:rsidR="00A23704" w:rsidRPr="000D421B">
          <w:rPr>
            <w:rStyle w:val="Hyperlink"/>
          </w:rPr>
          <w:t>Instructions for bidding</w:t>
        </w:r>
        <w:r w:rsidR="00A23704">
          <w:rPr>
            <w:webHidden/>
          </w:rPr>
          <w:tab/>
        </w:r>
        <w:r w:rsidR="00A23704">
          <w:rPr>
            <w:webHidden/>
          </w:rPr>
          <w:fldChar w:fldCharType="begin"/>
        </w:r>
        <w:r w:rsidR="00A23704">
          <w:rPr>
            <w:webHidden/>
          </w:rPr>
          <w:instrText xml:space="preserve"> PAGEREF _Toc113952493 \h </w:instrText>
        </w:r>
        <w:r w:rsidR="00A23704">
          <w:rPr>
            <w:webHidden/>
          </w:rPr>
        </w:r>
        <w:r w:rsidR="00A23704">
          <w:rPr>
            <w:webHidden/>
          </w:rPr>
          <w:fldChar w:fldCharType="separate"/>
        </w:r>
        <w:r w:rsidR="00F720C6">
          <w:rPr>
            <w:webHidden/>
          </w:rPr>
          <w:t>4</w:t>
        </w:r>
        <w:r w:rsidR="00A23704">
          <w:rPr>
            <w:webHidden/>
          </w:rPr>
          <w:fldChar w:fldCharType="end"/>
        </w:r>
      </w:hyperlink>
    </w:p>
    <w:p w14:paraId="258D4478" w14:textId="285E173C" w:rsidR="00A23704" w:rsidRDefault="00AA4CD8">
      <w:pPr>
        <w:pStyle w:val="TOC2"/>
        <w:rPr>
          <w:rFonts w:asciiTheme="minorHAnsi" w:eastAsiaTheme="minorEastAsia" w:hAnsiTheme="minorHAnsi"/>
          <w:iCs w:val="0"/>
          <w:sz w:val="22"/>
          <w:szCs w:val="22"/>
          <w:lang w:val="en-US"/>
        </w:rPr>
      </w:pPr>
      <w:hyperlink w:anchor="_Toc113952494" w:history="1">
        <w:r w:rsidR="00A23704" w:rsidRPr="000D421B">
          <w:rPr>
            <w:rStyle w:val="Hyperlink"/>
          </w:rPr>
          <w:t>2.2</w:t>
        </w:r>
        <w:r w:rsidR="00A23704">
          <w:rPr>
            <w:rFonts w:asciiTheme="minorHAnsi" w:eastAsiaTheme="minorEastAsia" w:hAnsiTheme="minorHAnsi"/>
            <w:iCs w:val="0"/>
            <w:sz w:val="22"/>
            <w:szCs w:val="22"/>
            <w:lang w:val="en-US"/>
          </w:rPr>
          <w:tab/>
        </w:r>
        <w:r w:rsidR="00A23704" w:rsidRPr="000D421B">
          <w:rPr>
            <w:rStyle w:val="Hyperlink"/>
          </w:rPr>
          <w:t>Order of precedence</w:t>
        </w:r>
        <w:r w:rsidR="00A23704">
          <w:rPr>
            <w:webHidden/>
          </w:rPr>
          <w:tab/>
        </w:r>
        <w:r w:rsidR="00A23704">
          <w:rPr>
            <w:webHidden/>
          </w:rPr>
          <w:fldChar w:fldCharType="begin"/>
        </w:r>
        <w:r w:rsidR="00A23704">
          <w:rPr>
            <w:webHidden/>
          </w:rPr>
          <w:instrText xml:space="preserve"> PAGEREF _Toc113952494 \h </w:instrText>
        </w:r>
        <w:r w:rsidR="00A23704">
          <w:rPr>
            <w:webHidden/>
          </w:rPr>
        </w:r>
        <w:r w:rsidR="00A23704">
          <w:rPr>
            <w:webHidden/>
          </w:rPr>
          <w:fldChar w:fldCharType="separate"/>
        </w:r>
        <w:r w:rsidR="00F720C6">
          <w:rPr>
            <w:webHidden/>
          </w:rPr>
          <w:t>4</w:t>
        </w:r>
        <w:r w:rsidR="00A23704">
          <w:rPr>
            <w:webHidden/>
          </w:rPr>
          <w:fldChar w:fldCharType="end"/>
        </w:r>
      </w:hyperlink>
    </w:p>
    <w:p w14:paraId="378874C1" w14:textId="7CAC4481" w:rsidR="00A23704" w:rsidRDefault="00AA4CD8">
      <w:pPr>
        <w:pStyle w:val="TOC2"/>
        <w:rPr>
          <w:rFonts w:asciiTheme="minorHAnsi" w:eastAsiaTheme="minorEastAsia" w:hAnsiTheme="minorHAnsi"/>
          <w:iCs w:val="0"/>
          <w:sz w:val="22"/>
          <w:szCs w:val="22"/>
          <w:lang w:val="en-US"/>
        </w:rPr>
      </w:pPr>
      <w:hyperlink w:anchor="_Toc113952495" w:history="1">
        <w:r w:rsidR="00A23704" w:rsidRPr="000D421B">
          <w:rPr>
            <w:rStyle w:val="Hyperlink"/>
          </w:rPr>
          <w:t>2.2.1</w:t>
        </w:r>
        <w:r w:rsidR="00A23704">
          <w:rPr>
            <w:rFonts w:asciiTheme="minorHAnsi" w:eastAsiaTheme="minorEastAsia" w:hAnsiTheme="minorHAnsi"/>
            <w:iCs w:val="0"/>
            <w:sz w:val="22"/>
            <w:szCs w:val="22"/>
            <w:lang w:val="en-US"/>
          </w:rPr>
          <w:tab/>
        </w:r>
        <w:r w:rsidR="00A23704" w:rsidRPr="000D421B">
          <w:rPr>
            <w:rStyle w:val="Hyperlink"/>
          </w:rPr>
          <w:t>Terms &amp; Conditions</w:t>
        </w:r>
        <w:r w:rsidR="00A23704">
          <w:rPr>
            <w:webHidden/>
          </w:rPr>
          <w:tab/>
        </w:r>
        <w:r w:rsidR="00A23704">
          <w:rPr>
            <w:webHidden/>
          </w:rPr>
          <w:fldChar w:fldCharType="begin"/>
        </w:r>
        <w:r w:rsidR="00A23704">
          <w:rPr>
            <w:webHidden/>
          </w:rPr>
          <w:instrText xml:space="preserve"> PAGEREF _Toc113952495 \h </w:instrText>
        </w:r>
        <w:r w:rsidR="00A23704">
          <w:rPr>
            <w:webHidden/>
          </w:rPr>
        </w:r>
        <w:r w:rsidR="00A23704">
          <w:rPr>
            <w:webHidden/>
          </w:rPr>
          <w:fldChar w:fldCharType="separate"/>
        </w:r>
        <w:r w:rsidR="00F720C6">
          <w:rPr>
            <w:webHidden/>
          </w:rPr>
          <w:t>4</w:t>
        </w:r>
        <w:r w:rsidR="00A23704">
          <w:rPr>
            <w:webHidden/>
          </w:rPr>
          <w:fldChar w:fldCharType="end"/>
        </w:r>
      </w:hyperlink>
    </w:p>
    <w:p w14:paraId="08F3DCB2" w14:textId="0D102350" w:rsidR="00A23704" w:rsidRDefault="00AA4CD8">
      <w:pPr>
        <w:pStyle w:val="TOC2"/>
        <w:rPr>
          <w:rFonts w:asciiTheme="minorHAnsi" w:eastAsiaTheme="minorEastAsia" w:hAnsiTheme="minorHAnsi"/>
          <w:iCs w:val="0"/>
          <w:sz w:val="22"/>
          <w:szCs w:val="22"/>
          <w:lang w:val="en-US"/>
        </w:rPr>
      </w:pPr>
      <w:hyperlink w:anchor="_Toc113952496" w:history="1">
        <w:r w:rsidR="00A23704" w:rsidRPr="000D421B">
          <w:rPr>
            <w:rStyle w:val="Hyperlink"/>
          </w:rPr>
          <w:t>2.2.2</w:t>
        </w:r>
        <w:r w:rsidR="00A23704">
          <w:rPr>
            <w:rFonts w:asciiTheme="minorHAnsi" w:eastAsiaTheme="minorEastAsia" w:hAnsiTheme="minorHAnsi"/>
            <w:iCs w:val="0"/>
            <w:sz w:val="22"/>
            <w:szCs w:val="22"/>
            <w:lang w:val="en-US"/>
          </w:rPr>
          <w:tab/>
        </w:r>
        <w:r w:rsidR="00A23704" w:rsidRPr="000D421B">
          <w:rPr>
            <w:rStyle w:val="Hyperlink"/>
          </w:rPr>
          <w:t>Confidentiality and Non-Disclosure</w:t>
        </w:r>
        <w:r w:rsidR="00A23704">
          <w:rPr>
            <w:webHidden/>
          </w:rPr>
          <w:tab/>
        </w:r>
        <w:r w:rsidR="00A23704">
          <w:rPr>
            <w:webHidden/>
          </w:rPr>
          <w:fldChar w:fldCharType="begin"/>
        </w:r>
        <w:r w:rsidR="00A23704">
          <w:rPr>
            <w:webHidden/>
          </w:rPr>
          <w:instrText xml:space="preserve"> PAGEREF _Toc113952496 \h </w:instrText>
        </w:r>
        <w:r w:rsidR="00A23704">
          <w:rPr>
            <w:webHidden/>
          </w:rPr>
        </w:r>
        <w:r w:rsidR="00A23704">
          <w:rPr>
            <w:webHidden/>
          </w:rPr>
          <w:fldChar w:fldCharType="separate"/>
        </w:r>
        <w:r w:rsidR="00F720C6">
          <w:rPr>
            <w:webHidden/>
          </w:rPr>
          <w:t>5</w:t>
        </w:r>
        <w:r w:rsidR="00A23704">
          <w:rPr>
            <w:webHidden/>
          </w:rPr>
          <w:fldChar w:fldCharType="end"/>
        </w:r>
      </w:hyperlink>
    </w:p>
    <w:p w14:paraId="0E663E35" w14:textId="6576EDE8" w:rsidR="00A23704" w:rsidRDefault="00AA4CD8">
      <w:pPr>
        <w:pStyle w:val="TOC2"/>
        <w:rPr>
          <w:rFonts w:asciiTheme="minorHAnsi" w:eastAsiaTheme="minorEastAsia" w:hAnsiTheme="minorHAnsi"/>
          <w:iCs w:val="0"/>
          <w:sz w:val="22"/>
          <w:szCs w:val="22"/>
          <w:lang w:val="en-US"/>
        </w:rPr>
      </w:pPr>
      <w:hyperlink w:anchor="_Toc113952497" w:history="1">
        <w:r w:rsidR="00A23704" w:rsidRPr="000D421B">
          <w:rPr>
            <w:rStyle w:val="Hyperlink"/>
          </w:rPr>
          <w:t>2.2.3</w:t>
        </w:r>
        <w:r w:rsidR="00A23704">
          <w:rPr>
            <w:rFonts w:asciiTheme="minorHAnsi" w:eastAsiaTheme="minorEastAsia" w:hAnsiTheme="minorHAnsi"/>
            <w:iCs w:val="0"/>
            <w:sz w:val="22"/>
            <w:szCs w:val="22"/>
            <w:lang w:val="en-US"/>
          </w:rPr>
          <w:tab/>
        </w:r>
        <w:r w:rsidR="00A23704" w:rsidRPr="000D421B">
          <w:rPr>
            <w:rStyle w:val="Hyperlink"/>
          </w:rPr>
          <w:t>Award Contract Agreement</w:t>
        </w:r>
        <w:r w:rsidR="00A23704">
          <w:rPr>
            <w:webHidden/>
          </w:rPr>
          <w:tab/>
        </w:r>
        <w:r w:rsidR="00A23704">
          <w:rPr>
            <w:webHidden/>
          </w:rPr>
          <w:fldChar w:fldCharType="begin"/>
        </w:r>
        <w:r w:rsidR="00A23704">
          <w:rPr>
            <w:webHidden/>
          </w:rPr>
          <w:instrText xml:space="preserve"> PAGEREF _Toc113952497 \h </w:instrText>
        </w:r>
        <w:r w:rsidR="00A23704">
          <w:rPr>
            <w:webHidden/>
          </w:rPr>
        </w:r>
        <w:r w:rsidR="00A23704">
          <w:rPr>
            <w:webHidden/>
          </w:rPr>
          <w:fldChar w:fldCharType="separate"/>
        </w:r>
        <w:r w:rsidR="00F720C6">
          <w:rPr>
            <w:webHidden/>
          </w:rPr>
          <w:t>5</w:t>
        </w:r>
        <w:r w:rsidR="00A23704">
          <w:rPr>
            <w:webHidden/>
          </w:rPr>
          <w:fldChar w:fldCharType="end"/>
        </w:r>
      </w:hyperlink>
    </w:p>
    <w:p w14:paraId="036D2ACF" w14:textId="5A6C8C6E" w:rsidR="00A23704" w:rsidRDefault="00AA4CD8">
      <w:pPr>
        <w:pStyle w:val="TOC2"/>
        <w:rPr>
          <w:rFonts w:asciiTheme="minorHAnsi" w:eastAsiaTheme="minorEastAsia" w:hAnsiTheme="minorHAnsi"/>
          <w:iCs w:val="0"/>
          <w:sz w:val="22"/>
          <w:szCs w:val="22"/>
          <w:lang w:val="en-US"/>
        </w:rPr>
      </w:pPr>
      <w:hyperlink w:anchor="_Toc113952498" w:history="1">
        <w:r w:rsidR="00A23704" w:rsidRPr="000D421B">
          <w:rPr>
            <w:rStyle w:val="Hyperlink"/>
          </w:rPr>
          <w:t>2.2.4</w:t>
        </w:r>
        <w:r w:rsidR="00A23704">
          <w:rPr>
            <w:rFonts w:asciiTheme="minorHAnsi" w:eastAsiaTheme="minorEastAsia" w:hAnsiTheme="minorHAnsi"/>
            <w:iCs w:val="0"/>
            <w:sz w:val="22"/>
            <w:szCs w:val="22"/>
            <w:lang w:val="en-US"/>
          </w:rPr>
          <w:tab/>
        </w:r>
        <w:r w:rsidR="00A23704" w:rsidRPr="000D421B">
          <w:rPr>
            <w:rStyle w:val="Hyperlink"/>
          </w:rPr>
          <w:t>Codes &amp; Standards</w:t>
        </w:r>
        <w:r w:rsidR="00A23704">
          <w:rPr>
            <w:webHidden/>
          </w:rPr>
          <w:tab/>
        </w:r>
        <w:r w:rsidR="00A23704">
          <w:rPr>
            <w:webHidden/>
          </w:rPr>
          <w:fldChar w:fldCharType="begin"/>
        </w:r>
        <w:r w:rsidR="00A23704">
          <w:rPr>
            <w:webHidden/>
          </w:rPr>
          <w:instrText xml:space="preserve"> PAGEREF _Toc113952498 \h </w:instrText>
        </w:r>
        <w:r w:rsidR="00A23704">
          <w:rPr>
            <w:webHidden/>
          </w:rPr>
        </w:r>
        <w:r w:rsidR="00A23704">
          <w:rPr>
            <w:webHidden/>
          </w:rPr>
          <w:fldChar w:fldCharType="separate"/>
        </w:r>
        <w:r w:rsidR="00F720C6">
          <w:rPr>
            <w:webHidden/>
          </w:rPr>
          <w:t>5</w:t>
        </w:r>
        <w:r w:rsidR="00A23704">
          <w:rPr>
            <w:webHidden/>
          </w:rPr>
          <w:fldChar w:fldCharType="end"/>
        </w:r>
      </w:hyperlink>
    </w:p>
    <w:p w14:paraId="0E0FF97B" w14:textId="6515E202" w:rsidR="00A23704" w:rsidRDefault="00AA4CD8">
      <w:pPr>
        <w:pStyle w:val="TOC2"/>
        <w:rPr>
          <w:rFonts w:asciiTheme="minorHAnsi" w:eastAsiaTheme="minorEastAsia" w:hAnsiTheme="minorHAnsi"/>
          <w:iCs w:val="0"/>
          <w:sz w:val="22"/>
          <w:szCs w:val="22"/>
          <w:lang w:val="en-US"/>
        </w:rPr>
      </w:pPr>
      <w:hyperlink w:anchor="_Toc113952499" w:history="1">
        <w:r w:rsidR="00A23704" w:rsidRPr="000D421B">
          <w:rPr>
            <w:rStyle w:val="Hyperlink"/>
          </w:rPr>
          <w:t>2.3</w:t>
        </w:r>
        <w:r w:rsidR="00A23704">
          <w:rPr>
            <w:rFonts w:asciiTheme="minorHAnsi" w:eastAsiaTheme="minorEastAsia" w:hAnsiTheme="minorHAnsi"/>
            <w:iCs w:val="0"/>
            <w:sz w:val="22"/>
            <w:szCs w:val="22"/>
            <w:lang w:val="en-US"/>
          </w:rPr>
          <w:tab/>
        </w:r>
        <w:r w:rsidR="00A23704" w:rsidRPr="000D421B">
          <w:rPr>
            <w:rStyle w:val="Hyperlink"/>
          </w:rPr>
          <w:t>Selection criteria</w:t>
        </w:r>
        <w:r w:rsidR="00A23704">
          <w:rPr>
            <w:webHidden/>
          </w:rPr>
          <w:tab/>
        </w:r>
        <w:r w:rsidR="00A23704">
          <w:rPr>
            <w:webHidden/>
          </w:rPr>
          <w:fldChar w:fldCharType="begin"/>
        </w:r>
        <w:r w:rsidR="00A23704">
          <w:rPr>
            <w:webHidden/>
          </w:rPr>
          <w:instrText xml:space="preserve"> PAGEREF _Toc113952499 \h </w:instrText>
        </w:r>
        <w:r w:rsidR="00A23704">
          <w:rPr>
            <w:webHidden/>
          </w:rPr>
        </w:r>
        <w:r w:rsidR="00A23704">
          <w:rPr>
            <w:webHidden/>
          </w:rPr>
          <w:fldChar w:fldCharType="separate"/>
        </w:r>
        <w:r w:rsidR="00F720C6">
          <w:rPr>
            <w:webHidden/>
          </w:rPr>
          <w:t>5</w:t>
        </w:r>
        <w:r w:rsidR="00A23704">
          <w:rPr>
            <w:webHidden/>
          </w:rPr>
          <w:fldChar w:fldCharType="end"/>
        </w:r>
      </w:hyperlink>
    </w:p>
    <w:p w14:paraId="15E29297" w14:textId="06A70B93" w:rsidR="00A23704" w:rsidRDefault="00AA4CD8">
      <w:pPr>
        <w:pStyle w:val="TOC2"/>
        <w:rPr>
          <w:rFonts w:asciiTheme="minorHAnsi" w:eastAsiaTheme="minorEastAsia" w:hAnsiTheme="minorHAnsi"/>
          <w:iCs w:val="0"/>
          <w:sz w:val="22"/>
          <w:szCs w:val="22"/>
          <w:lang w:val="en-US"/>
        </w:rPr>
      </w:pPr>
      <w:hyperlink w:anchor="_Toc113952500" w:history="1">
        <w:r w:rsidR="00A23704" w:rsidRPr="000D421B">
          <w:rPr>
            <w:rStyle w:val="Hyperlink"/>
          </w:rPr>
          <w:t>2.4</w:t>
        </w:r>
        <w:r w:rsidR="00A23704">
          <w:rPr>
            <w:rFonts w:asciiTheme="minorHAnsi" w:eastAsiaTheme="minorEastAsia" w:hAnsiTheme="minorHAnsi"/>
            <w:iCs w:val="0"/>
            <w:sz w:val="22"/>
            <w:szCs w:val="22"/>
            <w:lang w:val="en-US"/>
          </w:rPr>
          <w:tab/>
        </w:r>
        <w:r w:rsidR="00A23704" w:rsidRPr="000D421B">
          <w:rPr>
            <w:rStyle w:val="Hyperlink"/>
          </w:rPr>
          <w:t>Ordering procedure</w:t>
        </w:r>
        <w:r w:rsidR="00A23704">
          <w:rPr>
            <w:webHidden/>
          </w:rPr>
          <w:tab/>
        </w:r>
        <w:r w:rsidR="00A23704">
          <w:rPr>
            <w:webHidden/>
          </w:rPr>
          <w:fldChar w:fldCharType="begin"/>
        </w:r>
        <w:r w:rsidR="00A23704">
          <w:rPr>
            <w:webHidden/>
          </w:rPr>
          <w:instrText xml:space="preserve"> PAGEREF _Toc113952500 \h </w:instrText>
        </w:r>
        <w:r w:rsidR="00A23704">
          <w:rPr>
            <w:webHidden/>
          </w:rPr>
        </w:r>
        <w:r w:rsidR="00A23704">
          <w:rPr>
            <w:webHidden/>
          </w:rPr>
          <w:fldChar w:fldCharType="separate"/>
        </w:r>
        <w:r w:rsidR="00F720C6">
          <w:rPr>
            <w:webHidden/>
          </w:rPr>
          <w:t>6</w:t>
        </w:r>
        <w:r w:rsidR="00A23704">
          <w:rPr>
            <w:webHidden/>
          </w:rPr>
          <w:fldChar w:fldCharType="end"/>
        </w:r>
      </w:hyperlink>
    </w:p>
    <w:p w14:paraId="301E7975" w14:textId="61A8A7A6" w:rsidR="00A23704" w:rsidRDefault="00AA4CD8">
      <w:pPr>
        <w:pStyle w:val="TOC1"/>
        <w:rPr>
          <w:rFonts w:asciiTheme="minorHAnsi" w:eastAsiaTheme="minorEastAsia" w:hAnsiTheme="minorHAnsi"/>
          <w:b w:val="0"/>
          <w:bCs w:val="0"/>
          <w:noProof/>
          <w:sz w:val="22"/>
          <w:szCs w:val="22"/>
          <w:lang w:val="en-US"/>
        </w:rPr>
      </w:pPr>
      <w:hyperlink w:anchor="_Toc113952501" w:history="1">
        <w:r w:rsidR="00A23704" w:rsidRPr="000D421B">
          <w:rPr>
            <w:rStyle w:val="Hyperlink"/>
            <w:noProof/>
          </w:rPr>
          <w:t>3.</w:t>
        </w:r>
        <w:r w:rsidR="00A23704">
          <w:rPr>
            <w:rFonts w:asciiTheme="minorHAnsi" w:eastAsiaTheme="minorEastAsia" w:hAnsiTheme="minorHAnsi"/>
            <w:b w:val="0"/>
            <w:bCs w:val="0"/>
            <w:noProof/>
            <w:sz w:val="22"/>
            <w:szCs w:val="22"/>
            <w:lang w:val="en-US"/>
          </w:rPr>
          <w:tab/>
        </w:r>
        <w:r w:rsidR="00A23704" w:rsidRPr="000D421B">
          <w:rPr>
            <w:rStyle w:val="Hyperlink"/>
            <w:noProof/>
          </w:rPr>
          <w:t>Scope of Work</w:t>
        </w:r>
        <w:r w:rsidR="00A23704">
          <w:rPr>
            <w:noProof/>
            <w:webHidden/>
          </w:rPr>
          <w:tab/>
        </w:r>
        <w:r w:rsidR="00A23704">
          <w:rPr>
            <w:noProof/>
            <w:webHidden/>
          </w:rPr>
          <w:fldChar w:fldCharType="begin"/>
        </w:r>
        <w:r w:rsidR="00A23704">
          <w:rPr>
            <w:noProof/>
            <w:webHidden/>
          </w:rPr>
          <w:instrText xml:space="preserve"> PAGEREF _Toc113952501 \h </w:instrText>
        </w:r>
        <w:r w:rsidR="00A23704">
          <w:rPr>
            <w:noProof/>
            <w:webHidden/>
          </w:rPr>
        </w:r>
        <w:r w:rsidR="00A23704">
          <w:rPr>
            <w:noProof/>
            <w:webHidden/>
          </w:rPr>
          <w:fldChar w:fldCharType="separate"/>
        </w:r>
        <w:r w:rsidR="00F720C6">
          <w:rPr>
            <w:noProof/>
            <w:webHidden/>
          </w:rPr>
          <w:t>6</w:t>
        </w:r>
        <w:r w:rsidR="00A23704">
          <w:rPr>
            <w:noProof/>
            <w:webHidden/>
          </w:rPr>
          <w:fldChar w:fldCharType="end"/>
        </w:r>
      </w:hyperlink>
    </w:p>
    <w:p w14:paraId="1C2645BD" w14:textId="5B91C8AE" w:rsidR="00A23704" w:rsidRDefault="00AA4CD8">
      <w:pPr>
        <w:pStyle w:val="TOC2"/>
        <w:rPr>
          <w:rFonts w:asciiTheme="minorHAnsi" w:eastAsiaTheme="minorEastAsia" w:hAnsiTheme="minorHAnsi"/>
          <w:iCs w:val="0"/>
          <w:sz w:val="22"/>
          <w:szCs w:val="22"/>
          <w:lang w:val="en-US"/>
        </w:rPr>
      </w:pPr>
      <w:hyperlink w:anchor="_Toc113952502" w:history="1">
        <w:r w:rsidR="00A23704" w:rsidRPr="000D421B">
          <w:rPr>
            <w:rStyle w:val="Hyperlink"/>
          </w:rPr>
          <w:t>3.1</w:t>
        </w:r>
        <w:r w:rsidR="00A23704">
          <w:rPr>
            <w:rFonts w:asciiTheme="minorHAnsi" w:eastAsiaTheme="minorEastAsia" w:hAnsiTheme="minorHAnsi"/>
            <w:iCs w:val="0"/>
            <w:sz w:val="22"/>
            <w:szCs w:val="22"/>
            <w:lang w:val="en-US"/>
          </w:rPr>
          <w:tab/>
        </w:r>
        <w:r w:rsidR="00A23704" w:rsidRPr="000D421B">
          <w:rPr>
            <w:rStyle w:val="Hyperlink"/>
          </w:rPr>
          <w:t>General design</w:t>
        </w:r>
        <w:r w:rsidR="00A23704">
          <w:rPr>
            <w:webHidden/>
          </w:rPr>
          <w:tab/>
        </w:r>
        <w:r w:rsidR="00A23704">
          <w:rPr>
            <w:webHidden/>
          </w:rPr>
          <w:fldChar w:fldCharType="begin"/>
        </w:r>
        <w:r w:rsidR="00A23704">
          <w:rPr>
            <w:webHidden/>
          </w:rPr>
          <w:instrText xml:space="preserve"> PAGEREF _Toc113952502 \h </w:instrText>
        </w:r>
        <w:r w:rsidR="00A23704">
          <w:rPr>
            <w:webHidden/>
          </w:rPr>
        </w:r>
        <w:r w:rsidR="00A23704">
          <w:rPr>
            <w:webHidden/>
          </w:rPr>
          <w:fldChar w:fldCharType="separate"/>
        </w:r>
        <w:r w:rsidR="00F720C6">
          <w:rPr>
            <w:webHidden/>
          </w:rPr>
          <w:t>6</w:t>
        </w:r>
        <w:r w:rsidR="00A23704">
          <w:rPr>
            <w:webHidden/>
          </w:rPr>
          <w:fldChar w:fldCharType="end"/>
        </w:r>
      </w:hyperlink>
    </w:p>
    <w:p w14:paraId="034E1B09" w14:textId="003C45D8" w:rsidR="00A23704" w:rsidRDefault="00AA4CD8">
      <w:pPr>
        <w:pStyle w:val="TOC2"/>
        <w:rPr>
          <w:rFonts w:asciiTheme="minorHAnsi" w:eastAsiaTheme="minorEastAsia" w:hAnsiTheme="minorHAnsi"/>
          <w:iCs w:val="0"/>
          <w:sz w:val="22"/>
          <w:szCs w:val="22"/>
          <w:lang w:val="en-US"/>
        </w:rPr>
      </w:pPr>
      <w:hyperlink w:anchor="_Toc113952503" w:history="1">
        <w:r w:rsidR="00A23704" w:rsidRPr="000D421B">
          <w:rPr>
            <w:rStyle w:val="Hyperlink"/>
          </w:rPr>
          <w:t>3.2</w:t>
        </w:r>
        <w:r w:rsidR="00A23704">
          <w:rPr>
            <w:rFonts w:asciiTheme="minorHAnsi" w:eastAsiaTheme="minorEastAsia" w:hAnsiTheme="minorHAnsi"/>
            <w:iCs w:val="0"/>
            <w:sz w:val="22"/>
            <w:szCs w:val="22"/>
            <w:lang w:val="en-US"/>
          </w:rPr>
          <w:tab/>
        </w:r>
        <w:r w:rsidR="00A23704" w:rsidRPr="000D421B">
          <w:rPr>
            <w:rStyle w:val="Hyperlink"/>
          </w:rPr>
          <w:t>Scope</w:t>
        </w:r>
        <w:r w:rsidR="00A23704">
          <w:rPr>
            <w:webHidden/>
          </w:rPr>
          <w:tab/>
        </w:r>
        <w:r w:rsidR="00A23704">
          <w:rPr>
            <w:webHidden/>
          </w:rPr>
          <w:fldChar w:fldCharType="begin"/>
        </w:r>
        <w:r w:rsidR="00A23704">
          <w:rPr>
            <w:webHidden/>
          </w:rPr>
          <w:instrText xml:space="preserve"> PAGEREF _Toc113952503 \h </w:instrText>
        </w:r>
        <w:r w:rsidR="00A23704">
          <w:rPr>
            <w:webHidden/>
          </w:rPr>
        </w:r>
        <w:r w:rsidR="00A23704">
          <w:rPr>
            <w:webHidden/>
          </w:rPr>
          <w:fldChar w:fldCharType="separate"/>
        </w:r>
        <w:r w:rsidR="00F720C6">
          <w:rPr>
            <w:webHidden/>
          </w:rPr>
          <w:t>6</w:t>
        </w:r>
        <w:r w:rsidR="00A23704">
          <w:rPr>
            <w:webHidden/>
          </w:rPr>
          <w:fldChar w:fldCharType="end"/>
        </w:r>
      </w:hyperlink>
    </w:p>
    <w:p w14:paraId="666FE4A9" w14:textId="5311D553" w:rsidR="00A23704" w:rsidRDefault="00AA4CD8">
      <w:pPr>
        <w:pStyle w:val="TOC2"/>
        <w:rPr>
          <w:rFonts w:asciiTheme="minorHAnsi" w:eastAsiaTheme="minorEastAsia" w:hAnsiTheme="minorHAnsi"/>
          <w:iCs w:val="0"/>
          <w:sz w:val="22"/>
          <w:szCs w:val="22"/>
          <w:lang w:val="en-US"/>
        </w:rPr>
      </w:pPr>
      <w:hyperlink w:anchor="_Toc113952504" w:history="1">
        <w:r w:rsidR="00A23704" w:rsidRPr="000D421B">
          <w:rPr>
            <w:rStyle w:val="Hyperlink"/>
          </w:rPr>
          <w:t>3.2.1</w:t>
        </w:r>
        <w:r w:rsidR="00A23704">
          <w:rPr>
            <w:rFonts w:asciiTheme="minorHAnsi" w:eastAsiaTheme="minorEastAsia" w:hAnsiTheme="minorHAnsi"/>
            <w:iCs w:val="0"/>
            <w:sz w:val="22"/>
            <w:szCs w:val="22"/>
            <w:lang w:val="en-US"/>
          </w:rPr>
          <w:tab/>
        </w:r>
        <w:r w:rsidR="00A23704" w:rsidRPr="000D421B">
          <w:rPr>
            <w:rStyle w:val="Hyperlink"/>
          </w:rPr>
          <w:t>Detail engineering</w:t>
        </w:r>
        <w:r w:rsidR="00A23704">
          <w:rPr>
            <w:webHidden/>
          </w:rPr>
          <w:tab/>
        </w:r>
        <w:r w:rsidR="00A23704">
          <w:rPr>
            <w:webHidden/>
          </w:rPr>
          <w:fldChar w:fldCharType="begin"/>
        </w:r>
        <w:r w:rsidR="00A23704">
          <w:rPr>
            <w:webHidden/>
          </w:rPr>
          <w:instrText xml:space="preserve"> PAGEREF _Toc113952504 \h </w:instrText>
        </w:r>
        <w:r w:rsidR="00A23704">
          <w:rPr>
            <w:webHidden/>
          </w:rPr>
        </w:r>
        <w:r w:rsidR="00A23704">
          <w:rPr>
            <w:webHidden/>
          </w:rPr>
          <w:fldChar w:fldCharType="separate"/>
        </w:r>
        <w:r w:rsidR="00F720C6">
          <w:rPr>
            <w:webHidden/>
          </w:rPr>
          <w:t>6</w:t>
        </w:r>
        <w:r w:rsidR="00A23704">
          <w:rPr>
            <w:webHidden/>
          </w:rPr>
          <w:fldChar w:fldCharType="end"/>
        </w:r>
      </w:hyperlink>
    </w:p>
    <w:p w14:paraId="6DA410AB" w14:textId="05C6BDED" w:rsidR="00A23704" w:rsidRDefault="00AA4CD8">
      <w:pPr>
        <w:pStyle w:val="TOC2"/>
        <w:rPr>
          <w:rFonts w:asciiTheme="minorHAnsi" w:eastAsiaTheme="minorEastAsia" w:hAnsiTheme="minorHAnsi"/>
          <w:iCs w:val="0"/>
          <w:sz w:val="22"/>
          <w:szCs w:val="22"/>
          <w:lang w:val="en-US"/>
        </w:rPr>
      </w:pPr>
      <w:hyperlink w:anchor="_Toc113952505" w:history="1">
        <w:r w:rsidR="00A23704" w:rsidRPr="000D421B">
          <w:rPr>
            <w:rStyle w:val="Hyperlink"/>
          </w:rPr>
          <w:t>3.2.2</w:t>
        </w:r>
        <w:r w:rsidR="00A23704">
          <w:rPr>
            <w:rFonts w:asciiTheme="minorHAnsi" w:eastAsiaTheme="minorEastAsia" w:hAnsiTheme="minorHAnsi"/>
            <w:iCs w:val="0"/>
            <w:sz w:val="22"/>
            <w:szCs w:val="22"/>
            <w:lang w:val="en-US"/>
          </w:rPr>
          <w:tab/>
        </w:r>
        <w:r w:rsidR="00A23704" w:rsidRPr="000D421B">
          <w:rPr>
            <w:rStyle w:val="Hyperlink"/>
          </w:rPr>
          <w:t>Fabrication</w:t>
        </w:r>
        <w:r w:rsidR="00A23704">
          <w:rPr>
            <w:webHidden/>
          </w:rPr>
          <w:tab/>
        </w:r>
        <w:r w:rsidR="00A23704">
          <w:rPr>
            <w:webHidden/>
          </w:rPr>
          <w:fldChar w:fldCharType="begin"/>
        </w:r>
        <w:r w:rsidR="00A23704">
          <w:rPr>
            <w:webHidden/>
          </w:rPr>
          <w:instrText xml:space="preserve"> PAGEREF _Toc113952505 \h </w:instrText>
        </w:r>
        <w:r w:rsidR="00A23704">
          <w:rPr>
            <w:webHidden/>
          </w:rPr>
        </w:r>
        <w:r w:rsidR="00A23704">
          <w:rPr>
            <w:webHidden/>
          </w:rPr>
          <w:fldChar w:fldCharType="separate"/>
        </w:r>
        <w:r w:rsidR="00F720C6">
          <w:rPr>
            <w:webHidden/>
          </w:rPr>
          <w:t>6</w:t>
        </w:r>
        <w:r w:rsidR="00A23704">
          <w:rPr>
            <w:webHidden/>
          </w:rPr>
          <w:fldChar w:fldCharType="end"/>
        </w:r>
      </w:hyperlink>
    </w:p>
    <w:p w14:paraId="4A2068D5" w14:textId="6BBA1E2C" w:rsidR="00A23704" w:rsidRDefault="00AA4CD8">
      <w:pPr>
        <w:pStyle w:val="TOC2"/>
        <w:rPr>
          <w:rFonts w:asciiTheme="minorHAnsi" w:eastAsiaTheme="minorEastAsia" w:hAnsiTheme="minorHAnsi"/>
          <w:iCs w:val="0"/>
          <w:sz w:val="22"/>
          <w:szCs w:val="22"/>
          <w:lang w:val="en-US"/>
        </w:rPr>
      </w:pPr>
      <w:hyperlink w:anchor="_Toc113952506" w:history="1">
        <w:r w:rsidR="00A23704" w:rsidRPr="000D421B">
          <w:rPr>
            <w:rStyle w:val="Hyperlink"/>
          </w:rPr>
          <w:t>3.2.3</w:t>
        </w:r>
        <w:r w:rsidR="00A23704">
          <w:rPr>
            <w:rFonts w:asciiTheme="minorHAnsi" w:eastAsiaTheme="minorEastAsia" w:hAnsiTheme="minorHAnsi"/>
            <w:iCs w:val="0"/>
            <w:sz w:val="22"/>
            <w:szCs w:val="22"/>
            <w:lang w:val="en-US"/>
          </w:rPr>
          <w:tab/>
        </w:r>
        <w:r w:rsidR="00A23704" w:rsidRPr="000D421B">
          <w:rPr>
            <w:rStyle w:val="Hyperlink"/>
          </w:rPr>
          <w:t>Delivery &amp; installation</w:t>
        </w:r>
        <w:r w:rsidR="00A23704">
          <w:rPr>
            <w:webHidden/>
          </w:rPr>
          <w:tab/>
        </w:r>
        <w:r w:rsidR="00A23704">
          <w:rPr>
            <w:webHidden/>
          </w:rPr>
          <w:fldChar w:fldCharType="begin"/>
        </w:r>
        <w:r w:rsidR="00A23704">
          <w:rPr>
            <w:webHidden/>
          </w:rPr>
          <w:instrText xml:space="preserve"> PAGEREF _Toc113952506 \h </w:instrText>
        </w:r>
        <w:r w:rsidR="00A23704">
          <w:rPr>
            <w:webHidden/>
          </w:rPr>
        </w:r>
        <w:r w:rsidR="00A23704">
          <w:rPr>
            <w:webHidden/>
          </w:rPr>
          <w:fldChar w:fldCharType="separate"/>
        </w:r>
        <w:r w:rsidR="00F720C6">
          <w:rPr>
            <w:webHidden/>
          </w:rPr>
          <w:t>7</w:t>
        </w:r>
        <w:r w:rsidR="00A23704">
          <w:rPr>
            <w:webHidden/>
          </w:rPr>
          <w:fldChar w:fldCharType="end"/>
        </w:r>
      </w:hyperlink>
    </w:p>
    <w:p w14:paraId="58627ED5" w14:textId="36FEA0B9" w:rsidR="00A23704" w:rsidRDefault="00AA4CD8">
      <w:pPr>
        <w:pStyle w:val="TOC2"/>
        <w:rPr>
          <w:rFonts w:asciiTheme="minorHAnsi" w:eastAsiaTheme="minorEastAsia" w:hAnsiTheme="minorHAnsi"/>
          <w:iCs w:val="0"/>
          <w:sz w:val="22"/>
          <w:szCs w:val="22"/>
          <w:lang w:val="en-US"/>
        </w:rPr>
      </w:pPr>
      <w:hyperlink w:anchor="_Toc113952507" w:history="1">
        <w:r w:rsidR="00A23704" w:rsidRPr="000D421B">
          <w:rPr>
            <w:rStyle w:val="Hyperlink"/>
          </w:rPr>
          <w:t>3.3</w:t>
        </w:r>
        <w:r w:rsidR="00A23704">
          <w:rPr>
            <w:rFonts w:asciiTheme="minorHAnsi" w:eastAsiaTheme="minorEastAsia" w:hAnsiTheme="minorHAnsi"/>
            <w:iCs w:val="0"/>
            <w:sz w:val="22"/>
            <w:szCs w:val="22"/>
            <w:lang w:val="en-US"/>
          </w:rPr>
          <w:tab/>
        </w:r>
        <w:r w:rsidR="00A23704" w:rsidRPr="000D421B">
          <w:rPr>
            <w:rStyle w:val="Hyperlink"/>
          </w:rPr>
          <w:t>Project Time schedule</w:t>
        </w:r>
        <w:r w:rsidR="00A23704">
          <w:rPr>
            <w:webHidden/>
          </w:rPr>
          <w:tab/>
        </w:r>
        <w:r w:rsidR="00A23704">
          <w:rPr>
            <w:webHidden/>
          </w:rPr>
          <w:fldChar w:fldCharType="begin"/>
        </w:r>
        <w:r w:rsidR="00A23704">
          <w:rPr>
            <w:webHidden/>
          </w:rPr>
          <w:instrText xml:space="preserve"> PAGEREF _Toc113952507 \h </w:instrText>
        </w:r>
        <w:r w:rsidR="00A23704">
          <w:rPr>
            <w:webHidden/>
          </w:rPr>
        </w:r>
        <w:r w:rsidR="00A23704">
          <w:rPr>
            <w:webHidden/>
          </w:rPr>
          <w:fldChar w:fldCharType="separate"/>
        </w:r>
        <w:r w:rsidR="00F720C6">
          <w:rPr>
            <w:webHidden/>
          </w:rPr>
          <w:t>7</w:t>
        </w:r>
        <w:r w:rsidR="00A23704">
          <w:rPr>
            <w:webHidden/>
          </w:rPr>
          <w:fldChar w:fldCharType="end"/>
        </w:r>
      </w:hyperlink>
    </w:p>
    <w:p w14:paraId="55A887D8" w14:textId="070E9787" w:rsidR="00A23704" w:rsidRDefault="00AA4CD8">
      <w:pPr>
        <w:pStyle w:val="TOC1"/>
        <w:rPr>
          <w:rFonts w:asciiTheme="minorHAnsi" w:eastAsiaTheme="minorEastAsia" w:hAnsiTheme="minorHAnsi"/>
          <w:b w:val="0"/>
          <w:bCs w:val="0"/>
          <w:noProof/>
          <w:sz w:val="22"/>
          <w:szCs w:val="22"/>
          <w:lang w:val="en-US"/>
        </w:rPr>
      </w:pPr>
      <w:hyperlink w:anchor="_Toc113952508" w:history="1">
        <w:r w:rsidR="00A23704" w:rsidRPr="000D421B">
          <w:rPr>
            <w:rStyle w:val="Hyperlink"/>
            <w:noProof/>
          </w:rPr>
          <w:t>4.</w:t>
        </w:r>
        <w:r w:rsidR="00A23704">
          <w:rPr>
            <w:rFonts w:asciiTheme="minorHAnsi" w:eastAsiaTheme="minorEastAsia" w:hAnsiTheme="minorHAnsi"/>
            <w:b w:val="0"/>
            <w:bCs w:val="0"/>
            <w:noProof/>
            <w:sz w:val="22"/>
            <w:szCs w:val="22"/>
            <w:lang w:val="en-US"/>
          </w:rPr>
          <w:tab/>
        </w:r>
        <w:r w:rsidR="00A23704" w:rsidRPr="000D421B">
          <w:rPr>
            <w:rStyle w:val="Hyperlink"/>
            <w:noProof/>
          </w:rPr>
          <w:t>Attachments</w:t>
        </w:r>
        <w:r w:rsidR="00A23704">
          <w:rPr>
            <w:noProof/>
            <w:webHidden/>
          </w:rPr>
          <w:tab/>
        </w:r>
        <w:r w:rsidR="00A23704">
          <w:rPr>
            <w:noProof/>
            <w:webHidden/>
          </w:rPr>
          <w:fldChar w:fldCharType="begin"/>
        </w:r>
        <w:r w:rsidR="00A23704">
          <w:rPr>
            <w:noProof/>
            <w:webHidden/>
          </w:rPr>
          <w:instrText xml:space="preserve"> PAGEREF _Toc113952508 \h </w:instrText>
        </w:r>
        <w:r w:rsidR="00A23704">
          <w:rPr>
            <w:noProof/>
            <w:webHidden/>
          </w:rPr>
        </w:r>
        <w:r w:rsidR="00A23704">
          <w:rPr>
            <w:noProof/>
            <w:webHidden/>
          </w:rPr>
          <w:fldChar w:fldCharType="separate"/>
        </w:r>
        <w:r w:rsidR="00F720C6">
          <w:rPr>
            <w:noProof/>
            <w:webHidden/>
          </w:rPr>
          <w:t>7</w:t>
        </w:r>
        <w:r w:rsidR="00A23704">
          <w:rPr>
            <w:noProof/>
            <w:webHidden/>
          </w:rPr>
          <w:fldChar w:fldCharType="end"/>
        </w:r>
      </w:hyperlink>
    </w:p>
    <w:p w14:paraId="3A2E13E0" w14:textId="3D705AD6" w:rsidR="00B50B8A" w:rsidRPr="0075227F" w:rsidRDefault="00A221D3" w:rsidP="00B0760C">
      <w:pPr>
        <w:pStyle w:val="TOC1"/>
        <w:rPr>
          <w:rFonts w:ascii="Calibri" w:eastAsiaTheme="majorEastAsia" w:hAnsi="Calibri" w:cstheme="majorBidi"/>
          <w:sz w:val="32"/>
          <w:szCs w:val="32"/>
        </w:rPr>
      </w:pPr>
      <w:r w:rsidRPr="0075227F">
        <w:fldChar w:fldCharType="end"/>
      </w:r>
      <w:r w:rsidR="00B50B8A" w:rsidRPr="0075227F">
        <w:br w:type="page"/>
      </w:r>
    </w:p>
    <w:p w14:paraId="14BD488D" w14:textId="258BF485" w:rsidR="008E63B9" w:rsidRPr="0075227F" w:rsidRDefault="00F46F3F" w:rsidP="00B0760C">
      <w:pPr>
        <w:pStyle w:val="Heading1BPG"/>
      </w:pPr>
      <w:bookmarkStart w:id="1" w:name="_Toc51768279"/>
      <w:bookmarkStart w:id="2" w:name="_Toc113952487"/>
      <w:r w:rsidRPr="0075227F">
        <w:lastRenderedPageBreak/>
        <w:t>Introduction</w:t>
      </w:r>
      <w:bookmarkEnd w:id="1"/>
      <w:bookmarkEnd w:id="2"/>
    </w:p>
    <w:p w14:paraId="26FEDA8B" w14:textId="09F618C5" w:rsidR="0043154F" w:rsidRPr="00B61EE5" w:rsidRDefault="00B932F3" w:rsidP="00B0760C">
      <w:pPr>
        <w:pStyle w:val="Heading2BPG"/>
      </w:pPr>
      <w:bookmarkStart w:id="3" w:name="_Toc113952488"/>
      <w:r w:rsidRPr="00B61EE5">
        <w:t>Information contracting entit</w:t>
      </w:r>
      <w:r w:rsidR="0043154F" w:rsidRPr="00B61EE5">
        <w:t>y</w:t>
      </w:r>
      <w:bookmarkEnd w:id="3"/>
    </w:p>
    <w:p w14:paraId="412105A6" w14:textId="22C03325" w:rsidR="0043154F" w:rsidRPr="005A375B" w:rsidRDefault="00DE050C" w:rsidP="00B0760C">
      <w:pPr>
        <w:rPr>
          <w:rStyle w:val="Strong"/>
        </w:rPr>
      </w:pPr>
      <w:r w:rsidRPr="005A375B">
        <w:rPr>
          <w:rStyle w:val="Strong"/>
        </w:rPr>
        <w:t xml:space="preserve">Delivery Address: </w:t>
      </w:r>
    </w:p>
    <w:p w14:paraId="4276D2C4" w14:textId="2DD0140D" w:rsidR="00DE050C" w:rsidRDefault="005A375B" w:rsidP="00B0760C">
      <w:pPr>
        <w:pStyle w:val="ListParagraph"/>
      </w:pPr>
      <w:r>
        <w:t>AVR Duiven</w:t>
      </w:r>
    </w:p>
    <w:p w14:paraId="4BD83482" w14:textId="77777777" w:rsidR="00B17ADA" w:rsidRDefault="00B17ADA" w:rsidP="00B0760C">
      <w:pPr>
        <w:pStyle w:val="ListParagraph"/>
      </w:pPr>
      <w:proofErr w:type="spellStart"/>
      <w:r w:rsidRPr="00B17ADA">
        <w:t>Rivierweg</w:t>
      </w:r>
      <w:proofErr w:type="spellEnd"/>
      <w:r w:rsidRPr="00B17ADA">
        <w:t xml:space="preserve"> 20</w:t>
      </w:r>
    </w:p>
    <w:p w14:paraId="229DF849" w14:textId="28DD4621" w:rsidR="005A375B" w:rsidRDefault="00B17ADA" w:rsidP="00B0760C">
      <w:pPr>
        <w:pStyle w:val="ListParagraph"/>
      </w:pPr>
      <w:r w:rsidRPr="00B17ADA">
        <w:t>6921 PZ Duiven</w:t>
      </w:r>
    </w:p>
    <w:p w14:paraId="7C00567B" w14:textId="066B2362" w:rsidR="005A375B" w:rsidRDefault="000B0619" w:rsidP="00B0760C">
      <w:pPr>
        <w:pStyle w:val="ListParagraph"/>
      </w:pPr>
      <w:r>
        <w:t xml:space="preserve">The </w:t>
      </w:r>
      <w:r w:rsidRPr="000B0619">
        <w:t>Netherlands</w:t>
      </w:r>
    </w:p>
    <w:p w14:paraId="216A8365" w14:textId="1B892293" w:rsidR="00DE050C" w:rsidRPr="005A375B" w:rsidRDefault="00DE050C" w:rsidP="00B0760C">
      <w:pPr>
        <w:rPr>
          <w:rStyle w:val="Strong"/>
        </w:rPr>
      </w:pPr>
      <w:r w:rsidRPr="005A375B">
        <w:rPr>
          <w:rStyle w:val="Strong"/>
        </w:rPr>
        <w:t xml:space="preserve">Invoice Address: </w:t>
      </w:r>
    </w:p>
    <w:p w14:paraId="42214ECF" w14:textId="5C87AEB0" w:rsidR="005A375B" w:rsidRDefault="005A375B" w:rsidP="00B0760C">
      <w:pPr>
        <w:pStyle w:val="ListParagraph"/>
      </w:pPr>
      <w:r>
        <w:t>Blue Phoenix Group B.V.</w:t>
      </w:r>
    </w:p>
    <w:p w14:paraId="0074DCD0" w14:textId="3B7CE9C7" w:rsidR="00DE050C" w:rsidRPr="00DE050C" w:rsidRDefault="00DE050C" w:rsidP="00B0760C">
      <w:pPr>
        <w:pStyle w:val="ListParagraph"/>
      </w:pPr>
      <w:r w:rsidRPr="00DE050C">
        <w:t xml:space="preserve">Watermanweg 106a </w:t>
      </w:r>
    </w:p>
    <w:p w14:paraId="1E47CAAA" w14:textId="77777777" w:rsidR="00DE050C" w:rsidRPr="00DE050C" w:rsidRDefault="00DE050C" w:rsidP="00B0760C">
      <w:pPr>
        <w:pStyle w:val="ListParagraph"/>
      </w:pPr>
      <w:r w:rsidRPr="00DE050C">
        <w:t xml:space="preserve">3067 GG Rotterdam </w:t>
      </w:r>
    </w:p>
    <w:p w14:paraId="0C70C4F1" w14:textId="77777777" w:rsidR="000B0619" w:rsidRDefault="000B0619" w:rsidP="00B0760C">
      <w:pPr>
        <w:pStyle w:val="ListParagraph"/>
      </w:pPr>
      <w:r>
        <w:t xml:space="preserve">The </w:t>
      </w:r>
      <w:r w:rsidRPr="000B0619">
        <w:t>Netherlands</w:t>
      </w:r>
    </w:p>
    <w:p w14:paraId="7DA8BCB8" w14:textId="77777777" w:rsidR="000B0619" w:rsidRDefault="000B0619" w:rsidP="00B0760C">
      <w:pPr>
        <w:pStyle w:val="ListParagraph"/>
      </w:pPr>
    </w:p>
    <w:p w14:paraId="46ADADE4" w14:textId="5D400FBD" w:rsidR="00DE050C" w:rsidRDefault="00DE050C" w:rsidP="00B0760C">
      <w:pPr>
        <w:pStyle w:val="ListParagraph"/>
      </w:pPr>
      <w:r>
        <w:t>CoC</w:t>
      </w:r>
      <w:r w:rsidR="00876C4E">
        <w:tab/>
      </w:r>
      <w:r w:rsidR="00876C4E">
        <w:tab/>
        <w:t xml:space="preserve">: </w:t>
      </w:r>
      <w:r w:rsidR="00086539" w:rsidRPr="00086539">
        <w:t>24448294</w:t>
      </w:r>
    </w:p>
    <w:p w14:paraId="4698A400" w14:textId="396754D8" w:rsidR="00DE050C" w:rsidRDefault="00DE050C" w:rsidP="00B0760C">
      <w:pPr>
        <w:pStyle w:val="ListParagraph"/>
      </w:pPr>
      <w:r>
        <w:t xml:space="preserve">VAT Nr. </w:t>
      </w:r>
      <w:r w:rsidR="00876C4E">
        <w:tab/>
        <w:t xml:space="preserve">: </w:t>
      </w:r>
      <w:r w:rsidR="00D0456B" w:rsidRPr="00D0456B">
        <w:t>NL821359940B01</w:t>
      </w:r>
    </w:p>
    <w:p w14:paraId="044E275A" w14:textId="6CBC9FE9" w:rsidR="00DE050C" w:rsidRDefault="00DE050C" w:rsidP="00B0760C">
      <w:pPr>
        <w:pStyle w:val="ListParagraph"/>
      </w:pPr>
      <w:r>
        <w:t>Project Code</w:t>
      </w:r>
      <w:r w:rsidR="00876C4E">
        <w:t>:</w:t>
      </w:r>
      <w:r>
        <w:t xml:space="preserve"> </w:t>
      </w:r>
      <w:r w:rsidR="00876C4E">
        <w:tab/>
        <w:t>: L</w:t>
      </w:r>
      <w:r>
        <w:t>IFE19/CCM/</w:t>
      </w:r>
      <w:r w:rsidR="00876C4E">
        <w:t>NL/</w:t>
      </w:r>
      <w:r>
        <w:t>001219</w:t>
      </w:r>
      <w:r w:rsidR="00876C4E">
        <w:t xml:space="preserve"> </w:t>
      </w:r>
    </w:p>
    <w:p w14:paraId="0E169B9D" w14:textId="5A1CF141" w:rsidR="00B61EE5" w:rsidRDefault="00B61EE5" w:rsidP="00B0760C">
      <w:pPr>
        <w:pStyle w:val="Heading2BPG"/>
      </w:pPr>
      <w:bookmarkStart w:id="4" w:name="_Toc113952489"/>
      <w:r>
        <w:t>Contact information</w:t>
      </w:r>
      <w:bookmarkEnd w:id="4"/>
    </w:p>
    <w:p w14:paraId="4DA597C8" w14:textId="73AB3916" w:rsidR="00B61EE5" w:rsidRPr="00CF30C2" w:rsidRDefault="00676AAE" w:rsidP="00B0760C">
      <w:r>
        <w:t xml:space="preserve">All communication regarding this </w:t>
      </w:r>
      <w:r w:rsidR="00D7168A">
        <w:t>RFQ</w:t>
      </w:r>
      <w:r>
        <w:t xml:space="preserve"> proceeds preferably by email with the </w:t>
      </w:r>
      <w:r w:rsidR="00B61EE5" w:rsidRPr="00CF30C2">
        <w:t xml:space="preserve">Project Manager, as per applicable communication protocol with reference </w:t>
      </w:r>
      <w:r w:rsidR="00B61EE5" w:rsidRPr="00F93545">
        <w:rPr>
          <w:i/>
          <w:iCs/>
          <w:u w:val="single"/>
        </w:rPr>
        <w:t>LMF-PLN-001-Communication Rev</w:t>
      </w:r>
      <w:r w:rsidR="00B61EE5" w:rsidRPr="00CF30C2">
        <w:t xml:space="preserve">.#. </w:t>
      </w:r>
    </w:p>
    <w:p w14:paraId="11FB76C5" w14:textId="64C23848" w:rsidR="004C23F7" w:rsidRPr="00C37A26" w:rsidRDefault="0043154F" w:rsidP="00B0760C">
      <w:pPr>
        <w:pStyle w:val="Heading2BPG"/>
      </w:pPr>
      <w:bookmarkStart w:id="5" w:name="_Toc113952490"/>
      <w:r w:rsidRPr="00C37A26">
        <w:t>General information Blue Phoenix Group</w:t>
      </w:r>
      <w:bookmarkEnd w:id="5"/>
    </w:p>
    <w:p w14:paraId="5CDEBA27" w14:textId="46C0DE5E" w:rsidR="00D0627A" w:rsidRPr="000042A4" w:rsidRDefault="00D0627A" w:rsidP="00B0760C">
      <w:r w:rsidRPr="000042A4">
        <w:t xml:space="preserve">Blue Phoenix Group recycles ash and extracts ferrous and nonferrous metals, while producing a final clean mineral for reuse such as aggregates. As the world’s largest ash processor, we achieve operational excellence through our proven processes, professional teams and the highest commitment to health, </w:t>
      </w:r>
      <w:r w:rsidR="00F67E4D" w:rsidRPr="000042A4">
        <w:t>safety,</w:t>
      </w:r>
      <w:r w:rsidRPr="000042A4">
        <w:t xml:space="preserve"> and the environment.</w:t>
      </w:r>
      <w:r w:rsidR="00B82C25">
        <w:t xml:space="preserve"> </w:t>
      </w:r>
    </w:p>
    <w:p w14:paraId="43483B17" w14:textId="06233F6D" w:rsidR="00DA12CD" w:rsidRPr="00523218" w:rsidRDefault="00EB32B7" w:rsidP="00B0760C">
      <w:r w:rsidRPr="00523218">
        <w:t>Our mission to build a sustainable future</w:t>
      </w:r>
      <w:r w:rsidR="00C92288" w:rsidRPr="00523218">
        <w:t>,</w:t>
      </w:r>
      <w:r w:rsidRPr="00523218">
        <w:t xml:space="preserve"> challenges our group to constantly improve and adapt to local demands and legal requirements. </w:t>
      </w:r>
      <w:r w:rsidR="00DA12CD" w:rsidRPr="00523218">
        <w:t xml:space="preserve">Our R&amp;D team works hard to find different applications for IBA to ensure that nothing goes to waste. We invest highly in research and technology to transform our ideas into sustainable realities. </w:t>
      </w:r>
    </w:p>
    <w:p w14:paraId="3C950A56" w14:textId="23634A71" w:rsidR="00B50B8A" w:rsidRPr="0075227F" w:rsidRDefault="00570139" w:rsidP="00B0760C">
      <w:pPr>
        <w:pStyle w:val="Heading2BPG"/>
      </w:pPr>
      <w:bookmarkStart w:id="6" w:name="_Toc113952491"/>
      <w:r>
        <w:t>P</w:t>
      </w:r>
      <w:r w:rsidR="00501735" w:rsidRPr="0075227F">
        <w:t>roject</w:t>
      </w:r>
      <w:r>
        <w:t xml:space="preserve"> Information</w:t>
      </w:r>
      <w:bookmarkEnd w:id="6"/>
    </w:p>
    <w:p w14:paraId="62C87456" w14:textId="77777777" w:rsidR="00523978" w:rsidRDefault="00501735" w:rsidP="00B0760C">
      <w:r w:rsidRPr="0075227F">
        <w:t>Th</w:t>
      </w:r>
      <w:r w:rsidR="00E008AA">
        <w:t xml:space="preserve">e LIFE MIBA Filler </w:t>
      </w:r>
      <w:r w:rsidRPr="0075227F">
        <w:t xml:space="preserve">project aims to demonstrate </w:t>
      </w:r>
      <w:r w:rsidR="004B6F43" w:rsidRPr="0075227F">
        <w:t>our</w:t>
      </w:r>
      <w:r w:rsidRPr="0075227F">
        <w:t xml:space="preserve"> breakthrough climate-change mitigation technology </w:t>
      </w:r>
      <w:r w:rsidR="00BE7369" w:rsidRPr="0075227F">
        <w:t xml:space="preserve">that converts </w:t>
      </w:r>
      <w:r w:rsidR="00536085">
        <w:t>M</w:t>
      </w:r>
      <w:r w:rsidR="00BE7369" w:rsidRPr="0075227F">
        <w:t xml:space="preserve">IBA minerals into a low-carbon binder filler for </w:t>
      </w:r>
      <w:r w:rsidRPr="0075227F">
        <w:t>the concrete</w:t>
      </w:r>
      <w:r w:rsidR="00BE7369" w:rsidRPr="0075227F">
        <w:t>.</w:t>
      </w:r>
      <w:r w:rsidR="00BB1066">
        <w:t xml:space="preserve"> </w:t>
      </w:r>
    </w:p>
    <w:p w14:paraId="73D33976" w14:textId="62AB2F90" w:rsidR="00AB5914" w:rsidRDefault="00FC5AB9" w:rsidP="00B0760C">
      <w:r w:rsidRPr="0075227F">
        <w:t>L</w:t>
      </w:r>
      <w:r w:rsidR="00AB5914" w:rsidRPr="0075227F">
        <w:t>aboratory-scale research has resulted in a process flow diagram</w:t>
      </w:r>
      <w:r w:rsidR="00BB3E87" w:rsidRPr="0075227F">
        <w:t>,</w:t>
      </w:r>
      <w:r w:rsidR="00AB5914" w:rsidRPr="0075227F">
        <w:t xml:space="preserve"> which we </w:t>
      </w:r>
      <w:r w:rsidRPr="0075227F">
        <w:t xml:space="preserve">now </w:t>
      </w:r>
      <w:r w:rsidR="00AB5914" w:rsidRPr="0075227F">
        <w:t xml:space="preserve">want to upscale in this MIBA Filler </w:t>
      </w:r>
      <w:r w:rsidR="007D64AD">
        <w:t>P</w:t>
      </w:r>
      <w:r w:rsidR="00AB5914" w:rsidRPr="0075227F">
        <w:t xml:space="preserve">ilot </w:t>
      </w:r>
      <w:r w:rsidR="007D64AD">
        <w:t>P</w:t>
      </w:r>
      <w:r w:rsidR="00AB5914" w:rsidRPr="0075227F">
        <w:t xml:space="preserve">lant (demo phase I) before having a full-scale demonstration plant (demo phase II). </w:t>
      </w:r>
    </w:p>
    <w:p w14:paraId="243C2A65" w14:textId="77FFC7C0" w:rsidR="00504B57" w:rsidRPr="0075227F" w:rsidRDefault="00504B57" w:rsidP="00B0760C">
      <w:r>
        <w:t>Th</w:t>
      </w:r>
      <w:r w:rsidR="007D64AD">
        <w:t>is MIBA Filler Pilot Plant will be operational for an estimate</w:t>
      </w:r>
      <w:r w:rsidR="00E175AE">
        <w:t xml:space="preserve">d </w:t>
      </w:r>
      <w:r w:rsidR="008D5E90">
        <w:t xml:space="preserve">operational running time </w:t>
      </w:r>
      <w:r w:rsidR="00E175AE">
        <w:t xml:space="preserve">of approx. </w:t>
      </w:r>
      <w:r w:rsidR="000611AD">
        <w:t>3</w:t>
      </w:r>
      <w:r w:rsidR="00E175AE">
        <w:t xml:space="preserve">000 </w:t>
      </w:r>
      <w:r w:rsidR="008D5E90">
        <w:t>hours</w:t>
      </w:r>
      <w:r w:rsidR="00E175AE">
        <w:t xml:space="preserve"> over a </w:t>
      </w:r>
      <w:r w:rsidR="002023BD">
        <w:t>lifetime</w:t>
      </w:r>
      <w:r w:rsidR="00E175AE">
        <w:t xml:space="preserve"> of 1-1,5 years</w:t>
      </w:r>
      <w:r w:rsidR="00C409CB">
        <w:t>.</w:t>
      </w:r>
      <w:r w:rsidR="002023BD">
        <w:t xml:space="preserve"> </w:t>
      </w:r>
    </w:p>
    <w:p w14:paraId="7BB735D0" w14:textId="4D76D808" w:rsidR="00501735" w:rsidRDefault="00501735" w:rsidP="00B0760C">
      <w:r w:rsidRPr="0075227F">
        <w:t>The EU is subsidizing the first demonstration plant under the project name</w:t>
      </w:r>
      <w:r w:rsidR="00121C75" w:rsidRPr="0075227F">
        <w:t>: “</w:t>
      </w:r>
      <w:r w:rsidRPr="0075227F">
        <w:t>LIFE MIBA Filler</w:t>
      </w:r>
      <w:r w:rsidR="00121C75" w:rsidRPr="0075227F">
        <w:t>”</w:t>
      </w:r>
      <w:r w:rsidR="008C05EC" w:rsidRPr="0075227F">
        <w:t xml:space="preserve"> with </w:t>
      </w:r>
      <w:r w:rsidR="000651DE" w:rsidRPr="0075227F">
        <w:t xml:space="preserve">grant agreement </w:t>
      </w:r>
      <w:r w:rsidR="008C05EC" w:rsidRPr="0075227F">
        <w:t>reference number LIFE19 CCM/NL/001219, Version LIFE January 2020.</w:t>
      </w:r>
      <w:r w:rsidR="00974C2E">
        <w:t xml:space="preserve"> </w:t>
      </w:r>
    </w:p>
    <w:p w14:paraId="1710473C" w14:textId="77777777" w:rsidR="00C4672A" w:rsidRPr="00793381" w:rsidRDefault="00C4672A" w:rsidP="00C4672A">
      <w:r w:rsidRPr="00793381">
        <w:lastRenderedPageBreak/>
        <w:t>Level 1 time schedule:</w:t>
      </w:r>
    </w:p>
    <w:p w14:paraId="668995D2" w14:textId="77777777" w:rsidR="00C4672A" w:rsidRPr="00793381" w:rsidRDefault="00C4672A" w:rsidP="00793381">
      <w:pPr>
        <w:pStyle w:val="ListParagraph"/>
        <w:tabs>
          <w:tab w:val="left" w:pos="3686"/>
        </w:tabs>
      </w:pPr>
      <w:r w:rsidRPr="00793381">
        <w:t>Start procurement:</w:t>
      </w:r>
      <w:r w:rsidRPr="00793381">
        <w:tab/>
        <w:t>Q1 2022</w:t>
      </w:r>
    </w:p>
    <w:p w14:paraId="47458F00" w14:textId="77777777" w:rsidR="00C4672A" w:rsidRPr="00793381" w:rsidRDefault="00C4672A" w:rsidP="00793381">
      <w:pPr>
        <w:pStyle w:val="ListParagraph"/>
        <w:tabs>
          <w:tab w:val="left" w:pos="3686"/>
        </w:tabs>
      </w:pPr>
      <w:r w:rsidRPr="00793381">
        <w:t>Start site construction:</w:t>
      </w:r>
      <w:r w:rsidRPr="00793381">
        <w:tab/>
        <w:t>Q3 2022</w:t>
      </w:r>
    </w:p>
    <w:p w14:paraId="528BDA8D" w14:textId="6BB4FF1A" w:rsidR="00C4672A" w:rsidRPr="00793381" w:rsidRDefault="00C4672A" w:rsidP="00793381">
      <w:pPr>
        <w:pStyle w:val="ListParagraph"/>
        <w:tabs>
          <w:tab w:val="left" w:pos="3686"/>
        </w:tabs>
      </w:pPr>
      <w:r w:rsidRPr="00793381">
        <w:t>Start commissioning:</w:t>
      </w:r>
      <w:r w:rsidRPr="00793381">
        <w:tab/>
        <w:t>Q</w:t>
      </w:r>
      <w:r w:rsidR="00B636B7">
        <w:t>4</w:t>
      </w:r>
      <w:r w:rsidRPr="00793381">
        <w:t xml:space="preserve"> 2022</w:t>
      </w:r>
    </w:p>
    <w:p w14:paraId="5A4C2E1C" w14:textId="77777777" w:rsidR="00C4672A" w:rsidRPr="00793381" w:rsidRDefault="00C4672A" w:rsidP="00793381">
      <w:pPr>
        <w:pStyle w:val="ListParagraph"/>
        <w:tabs>
          <w:tab w:val="left" w:pos="3686"/>
        </w:tabs>
      </w:pPr>
      <w:r w:rsidRPr="00793381">
        <w:t>Start operational test period:</w:t>
      </w:r>
      <w:r w:rsidRPr="00793381">
        <w:tab/>
        <w:t>Q1 2023</w:t>
      </w:r>
    </w:p>
    <w:p w14:paraId="614A8498" w14:textId="147F87BE" w:rsidR="00501735" w:rsidRDefault="00501735" w:rsidP="00B0760C">
      <w:r w:rsidRPr="0075227F">
        <w:t xml:space="preserve">The </w:t>
      </w:r>
      <w:r w:rsidR="00121C75" w:rsidRPr="0075227F">
        <w:t>LIFE MIBA Filler p</w:t>
      </w:r>
      <w:r w:rsidRPr="0075227F">
        <w:t xml:space="preserve">ilot plant will </w:t>
      </w:r>
      <w:proofErr w:type="gramStart"/>
      <w:r w:rsidRPr="0075227F">
        <w:t>be located in</w:t>
      </w:r>
      <w:proofErr w:type="gramEnd"/>
      <w:r w:rsidRPr="0075227F">
        <w:t xml:space="preserve"> The Netherlands</w:t>
      </w:r>
      <w:r w:rsidR="00121C75" w:rsidRPr="0075227F">
        <w:t xml:space="preserve"> on the premises of AVR Duiven.</w:t>
      </w:r>
    </w:p>
    <w:p w14:paraId="20D433A0" w14:textId="23C5CD58" w:rsidR="007D4CE1" w:rsidRDefault="007D4CE1" w:rsidP="00B0760C">
      <w:pPr>
        <w:pStyle w:val="Heading1BPG"/>
      </w:pPr>
      <w:bookmarkStart w:id="7" w:name="_Toc113952492"/>
      <w:r>
        <w:t>Commercial Bid Requirements</w:t>
      </w:r>
      <w:bookmarkEnd w:id="7"/>
      <w:r>
        <w:t xml:space="preserve"> </w:t>
      </w:r>
    </w:p>
    <w:p w14:paraId="2A896516" w14:textId="77777777" w:rsidR="00570139" w:rsidRDefault="00570139" w:rsidP="00B0760C">
      <w:r>
        <w:t xml:space="preserve">The quotation shall be submitted as per this RFQ and the quoted supplies / works shall comply with the referenced specifications, data sheets, standard, etc. </w:t>
      </w:r>
    </w:p>
    <w:p w14:paraId="69B203B9" w14:textId="77777777" w:rsidR="007D4CE1" w:rsidRDefault="007D4CE1" w:rsidP="00B0760C">
      <w:pPr>
        <w:pStyle w:val="Heading2BPG"/>
      </w:pPr>
      <w:bookmarkStart w:id="8" w:name="_Toc113952493"/>
      <w:r>
        <w:t>Instructions for bidding</w:t>
      </w:r>
      <w:bookmarkEnd w:id="8"/>
      <w:r>
        <w:t xml:space="preserve"> </w:t>
      </w:r>
    </w:p>
    <w:p w14:paraId="278D5E05" w14:textId="798490CD" w:rsidR="007D4CE1" w:rsidRPr="00024650" w:rsidRDefault="007D4CE1" w:rsidP="7AA2F2F8">
      <w:pPr>
        <w:pStyle w:val="ListParagraph"/>
        <w:numPr>
          <w:ilvl w:val="0"/>
          <w:numId w:val="12"/>
        </w:numPr>
      </w:pPr>
      <w:r>
        <w:t xml:space="preserve">Bid due date: </w:t>
      </w:r>
      <w:r w:rsidR="00550757">
        <w:t>14</w:t>
      </w:r>
      <w:r w:rsidR="00550757" w:rsidRPr="00550757">
        <w:rPr>
          <w:vertAlign w:val="superscript"/>
        </w:rPr>
        <w:t>th</w:t>
      </w:r>
      <w:r w:rsidR="00550757">
        <w:t xml:space="preserve"> of Octob</w:t>
      </w:r>
      <w:r w:rsidR="00693CBE">
        <w:t>er</w:t>
      </w:r>
      <w:r w:rsidR="00793381">
        <w:t xml:space="preserve"> 2022</w:t>
      </w:r>
      <w:r>
        <w:t xml:space="preserve"> </w:t>
      </w:r>
    </w:p>
    <w:p w14:paraId="01C11A08" w14:textId="1EE52E67" w:rsidR="00656768" w:rsidRDefault="00656768" w:rsidP="00656768">
      <w:pPr>
        <w:pStyle w:val="ListParagraph"/>
        <w:numPr>
          <w:ilvl w:val="0"/>
          <w:numId w:val="12"/>
        </w:numPr>
      </w:pPr>
      <w:r>
        <w:t xml:space="preserve">The quotation and associated documents </w:t>
      </w:r>
      <w:r w:rsidR="00443D11">
        <w:t>may</w:t>
      </w:r>
      <w:r>
        <w:t xml:space="preserve"> be in the</w:t>
      </w:r>
      <w:r w:rsidR="00443D11">
        <w:t xml:space="preserve"> Dutch /</w:t>
      </w:r>
      <w:r>
        <w:t xml:space="preserve"> English language. </w:t>
      </w:r>
    </w:p>
    <w:p w14:paraId="68105C47" w14:textId="77777777" w:rsidR="00656768" w:rsidRDefault="00656768" w:rsidP="00656768">
      <w:pPr>
        <w:pStyle w:val="ListParagraph"/>
        <w:numPr>
          <w:ilvl w:val="0"/>
          <w:numId w:val="12"/>
        </w:numPr>
      </w:pPr>
      <w:r>
        <w:t xml:space="preserve">The quotation shall have a validity of at least 2 weeks.  </w:t>
      </w:r>
    </w:p>
    <w:p w14:paraId="56B0F28D" w14:textId="77777777" w:rsidR="00656768" w:rsidRDefault="00656768" w:rsidP="00656768">
      <w:pPr>
        <w:pStyle w:val="ListParagraph"/>
        <w:numPr>
          <w:ilvl w:val="0"/>
          <w:numId w:val="12"/>
        </w:numPr>
      </w:pPr>
      <w:r>
        <w:t xml:space="preserve">The quotation shall be in EUR, excluding VAT. </w:t>
      </w:r>
    </w:p>
    <w:p w14:paraId="5D55E523" w14:textId="33CA0BFB" w:rsidR="00656768" w:rsidRDefault="00656768" w:rsidP="00656768">
      <w:pPr>
        <w:pStyle w:val="ListParagraph"/>
        <w:numPr>
          <w:ilvl w:val="0"/>
          <w:numId w:val="12"/>
        </w:numPr>
      </w:pPr>
      <w:r>
        <w:t>All prices shall be quoted including packaging</w:t>
      </w:r>
      <w:r w:rsidR="006E5164">
        <w:t>,</w:t>
      </w:r>
      <w:r w:rsidR="00D2463D">
        <w:t xml:space="preserve"> and delivery</w:t>
      </w:r>
      <w:r>
        <w:t xml:space="preserve"> </w:t>
      </w:r>
      <w:r w:rsidR="00A300AB">
        <w:t>DDP Duiven,</w:t>
      </w:r>
      <w:r w:rsidR="00341B27">
        <w:t xml:space="preserve"> The Netherlands</w:t>
      </w:r>
      <w:r>
        <w:t xml:space="preserve"> as per incoterms 2020.</w:t>
      </w:r>
    </w:p>
    <w:p w14:paraId="4855118A" w14:textId="007AC725" w:rsidR="00B120CB" w:rsidRDefault="00B120CB" w:rsidP="00B120CB">
      <w:r>
        <w:t>The quotation shall at least have following items:</w:t>
      </w:r>
    </w:p>
    <w:p w14:paraId="395C93A3" w14:textId="4F1658AF" w:rsidR="00B120CB" w:rsidRDefault="00B120CB" w:rsidP="0050597E">
      <w:pPr>
        <w:pStyle w:val="ListParagraph"/>
        <w:numPr>
          <w:ilvl w:val="0"/>
          <w:numId w:val="12"/>
        </w:numPr>
      </w:pPr>
      <w:r>
        <w:t>Detailed company information</w:t>
      </w:r>
    </w:p>
    <w:p w14:paraId="04D23DDE" w14:textId="15E835A7" w:rsidR="006276D9" w:rsidRDefault="006276D9" w:rsidP="006276D9">
      <w:pPr>
        <w:pStyle w:val="ListParagraph"/>
        <w:numPr>
          <w:ilvl w:val="0"/>
          <w:numId w:val="12"/>
        </w:numPr>
      </w:pPr>
      <w:r>
        <w:t>Reference projects</w:t>
      </w:r>
    </w:p>
    <w:p w14:paraId="41BB2ABF" w14:textId="14E5CC58" w:rsidR="00461480" w:rsidRDefault="00461480" w:rsidP="006276D9">
      <w:pPr>
        <w:pStyle w:val="ListParagraph"/>
        <w:numPr>
          <w:ilvl w:val="0"/>
          <w:numId w:val="12"/>
        </w:numPr>
      </w:pPr>
      <w:r>
        <w:t xml:space="preserve">Required certificates </w:t>
      </w:r>
    </w:p>
    <w:p w14:paraId="2F989FBF" w14:textId="74DF61C2" w:rsidR="00B120CB" w:rsidRDefault="00B120CB" w:rsidP="0050597E">
      <w:pPr>
        <w:pStyle w:val="ListParagraph"/>
        <w:numPr>
          <w:ilvl w:val="0"/>
          <w:numId w:val="12"/>
        </w:numPr>
      </w:pPr>
      <w:r>
        <w:t>Comprehensive description of the scope of supply, including technical specifications with relevant technical data, to enable a proper evaluation.</w:t>
      </w:r>
    </w:p>
    <w:p w14:paraId="21D9FD95" w14:textId="72C83B6A" w:rsidR="0062416D" w:rsidRDefault="0062416D" w:rsidP="0050597E">
      <w:pPr>
        <w:pStyle w:val="ListParagraph"/>
        <w:numPr>
          <w:ilvl w:val="0"/>
          <w:numId w:val="12"/>
        </w:numPr>
      </w:pPr>
      <w:r>
        <w:t xml:space="preserve">Any deviations from this RFQ and/or the applicable specifications shall be clearly written down in the quotation in a separate paragraph headed “exceptions and deviations”. </w:t>
      </w:r>
      <w:r w:rsidR="00300608">
        <w:t>Otherwise,</w:t>
      </w:r>
      <w:r>
        <w:t xml:space="preserve"> compliance / inclusion is assumed. </w:t>
      </w:r>
    </w:p>
    <w:p w14:paraId="15E946CC" w14:textId="661122CA" w:rsidR="00DC6AD6" w:rsidRDefault="00DC6AD6" w:rsidP="0050597E">
      <w:pPr>
        <w:pStyle w:val="ListParagraph"/>
        <w:numPr>
          <w:ilvl w:val="0"/>
          <w:numId w:val="12"/>
        </w:numPr>
      </w:pPr>
      <w:r>
        <w:t xml:space="preserve">The quotation shall be priced per item, </w:t>
      </w:r>
      <w:r w:rsidR="00DC00E7">
        <w:t>including all</w:t>
      </w:r>
      <w:r>
        <w:t xml:space="preserve"> </w:t>
      </w:r>
      <w:r w:rsidR="005537C4">
        <w:t>relevant unit rates</w:t>
      </w:r>
    </w:p>
    <w:p w14:paraId="42EAA057" w14:textId="6412812D" w:rsidR="005537C4" w:rsidRDefault="005537C4" w:rsidP="0050597E">
      <w:pPr>
        <w:pStyle w:val="ListParagraph"/>
        <w:numPr>
          <w:ilvl w:val="0"/>
          <w:numId w:val="12"/>
        </w:numPr>
      </w:pPr>
      <w:r>
        <w:t>Priced list of options</w:t>
      </w:r>
    </w:p>
    <w:p w14:paraId="2D7E8D24" w14:textId="77777777" w:rsidR="007D4CE1" w:rsidRDefault="007D4CE1" w:rsidP="00B0760C">
      <w:pPr>
        <w:pStyle w:val="Heading2BPG"/>
      </w:pPr>
      <w:bookmarkStart w:id="9" w:name="_Toc113952494"/>
      <w:r>
        <w:t>Order of precedence</w:t>
      </w:r>
      <w:bookmarkEnd w:id="9"/>
      <w:r>
        <w:t xml:space="preserve"> </w:t>
      </w:r>
    </w:p>
    <w:p w14:paraId="7FD63FE7" w14:textId="77777777" w:rsidR="007D4CE1" w:rsidRDefault="007D4CE1" w:rsidP="00B0760C">
      <w:r>
        <w:t xml:space="preserve">In case of any discrepancy between documents, the following order of precedence shall apply: </w:t>
      </w:r>
    </w:p>
    <w:p w14:paraId="16FCF17F" w14:textId="17EFCA6D" w:rsidR="007D4CE1" w:rsidRDefault="007D4CE1" w:rsidP="0050597E">
      <w:pPr>
        <w:pStyle w:val="ListParagraph"/>
        <w:numPr>
          <w:ilvl w:val="0"/>
          <w:numId w:val="11"/>
        </w:numPr>
      </w:pPr>
      <w:r>
        <w:t xml:space="preserve">Laws, regulations, </w:t>
      </w:r>
      <w:r w:rsidR="00333776">
        <w:t>codes,</w:t>
      </w:r>
      <w:r>
        <w:t xml:space="preserve"> and standards applicable in </w:t>
      </w:r>
      <w:r w:rsidR="008D66F7">
        <w:t xml:space="preserve">The </w:t>
      </w:r>
      <w:r w:rsidR="00F63A2F">
        <w:t>Netherlands</w:t>
      </w:r>
    </w:p>
    <w:p w14:paraId="1B4FC854" w14:textId="5D9742EF" w:rsidR="00BA400E" w:rsidRDefault="00BA400E" w:rsidP="0050597E">
      <w:pPr>
        <w:pStyle w:val="ListParagraph"/>
        <w:numPr>
          <w:ilvl w:val="0"/>
          <w:numId w:val="11"/>
        </w:numPr>
      </w:pPr>
      <w:r>
        <w:t xml:space="preserve">The Purchase Order </w:t>
      </w:r>
      <w:r w:rsidR="001153F3">
        <w:t xml:space="preserve">&amp; general terms &amp; conditions </w:t>
      </w:r>
    </w:p>
    <w:p w14:paraId="7CBDDA25" w14:textId="4DE8E43C" w:rsidR="00A300AB" w:rsidRDefault="00A300AB" w:rsidP="00A300AB">
      <w:pPr>
        <w:pStyle w:val="ListParagraph"/>
        <w:numPr>
          <w:ilvl w:val="0"/>
          <w:numId w:val="11"/>
        </w:numPr>
      </w:pPr>
      <w:r>
        <w:t xml:space="preserve">Non-Disclosure Agreement </w:t>
      </w:r>
    </w:p>
    <w:p w14:paraId="58422805" w14:textId="6E3D8799" w:rsidR="003C5E72" w:rsidRDefault="003C5E72" w:rsidP="0050597E">
      <w:pPr>
        <w:pStyle w:val="ListParagraph"/>
        <w:numPr>
          <w:ilvl w:val="0"/>
          <w:numId w:val="11"/>
        </w:numPr>
      </w:pPr>
      <w:r>
        <w:t xml:space="preserve">Award Contract Agreement </w:t>
      </w:r>
    </w:p>
    <w:p w14:paraId="48C1F4DE" w14:textId="6B8E96F5" w:rsidR="007D4CE1" w:rsidRDefault="007D4CE1" w:rsidP="0050597E">
      <w:pPr>
        <w:pStyle w:val="ListParagraph"/>
        <w:numPr>
          <w:ilvl w:val="0"/>
          <w:numId w:val="11"/>
        </w:numPr>
      </w:pPr>
      <w:r>
        <w:t xml:space="preserve">This RFQ and its </w:t>
      </w:r>
      <w:r w:rsidR="008D66F7">
        <w:t>attachments</w:t>
      </w:r>
      <w:r w:rsidR="001153F3">
        <w:t xml:space="preserve"> </w:t>
      </w:r>
    </w:p>
    <w:p w14:paraId="2E4B8EDF" w14:textId="2B41B791" w:rsidR="007D4CE1" w:rsidRDefault="007D4CE1" w:rsidP="0050597E">
      <w:pPr>
        <w:pStyle w:val="ListParagraph"/>
        <w:numPr>
          <w:ilvl w:val="0"/>
          <w:numId w:val="11"/>
        </w:numPr>
      </w:pPr>
      <w:r>
        <w:t>Bidder’s quotation</w:t>
      </w:r>
    </w:p>
    <w:p w14:paraId="2AA4EDEA" w14:textId="77777777" w:rsidR="007D4CE1" w:rsidRDefault="007D4CE1" w:rsidP="00D2134A">
      <w:pPr>
        <w:pStyle w:val="Heading3BPG"/>
      </w:pPr>
      <w:bookmarkStart w:id="10" w:name="_Toc113952495"/>
      <w:r>
        <w:t>Terms &amp; Conditions</w:t>
      </w:r>
      <w:bookmarkEnd w:id="10"/>
      <w:r>
        <w:t xml:space="preserve"> </w:t>
      </w:r>
    </w:p>
    <w:p w14:paraId="48E503DD" w14:textId="3DC68A40" w:rsidR="007D4CE1" w:rsidRDefault="007D4CE1" w:rsidP="00B0760C">
      <w:r>
        <w:t xml:space="preserve">The </w:t>
      </w:r>
      <w:r w:rsidR="0073194B">
        <w:t>Blue Phoenix Group</w:t>
      </w:r>
      <w:r>
        <w:t xml:space="preserve"> general terms and conditions shall apply, of which the latest version </w:t>
      </w:r>
      <w:r w:rsidR="0073194B">
        <w:t xml:space="preserve">is attached. </w:t>
      </w:r>
      <w:r w:rsidR="004F7017">
        <w:t>The bidder</w:t>
      </w:r>
      <w:r w:rsidR="00FB26FF" w:rsidRPr="00FB26FF">
        <w:t xml:space="preserve"> </w:t>
      </w:r>
      <w:r w:rsidR="00AD17F7">
        <w:t>is free</w:t>
      </w:r>
      <w:r w:rsidR="00B56CCC">
        <w:t xml:space="preserve"> </w:t>
      </w:r>
      <w:r w:rsidR="00AD17F7">
        <w:t xml:space="preserve">to </w:t>
      </w:r>
      <w:r w:rsidR="00FB26FF" w:rsidRPr="00FB26FF">
        <w:t xml:space="preserve">make comments, exclusions and additions to the terms and conditions, but may not reject </w:t>
      </w:r>
      <w:proofErr w:type="gramStart"/>
      <w:r w:rsidR="00FB26FF" w:rsidRPr="00FB26FF">
        <w:t xml:space="preserve">them </w:t>
      </w:r>
      <w:r w:rsidR="001A0D8C">
        <w:t>as a</w:t>
      </w:r>
      <w:r w:rsidR="00FB26FF" w:rsidRPr="00FB26FF">
        <w:t xml:space="preserve"> </w:t>
      </w:r>
      <w:r w:rsidR="001A0D8C" w:rsidRPr="00FB26FF">
        <w:t>whole</w:t>
      </w:r>
      <w:proofErr w:type="gramEnd"/>
      <w:r w:rsidR="00FB26FF" w:rsidRPr="00FB26FF">
        <w:t>.</w:t>
      </w:r>
    </w:p>
    <w:p w14:paraId="05AB7083" w14:textId="495494B3" w:rsidR="00430D10" w:rsidRDefault="00A939B3" w:rsidP="00430D10">
      <w:r>
        <w:lastRenderedPageBreak/>
        <w:t>The Blue Phoenix Group general terms and conditions shall apply</w:t>
      </w:r>
      <w:r w:rsidR="00430D10">
        <w:t xml:space="preserve"> as default</w:t>
      </w:r>
      <w:r>
        <w:t xml:space="preserve">, of which the latest version is attached. </w:t>
      </w:r>
      <w:r w:rsidR="00430D10">
        <w:t xml:space="preserve">The file can be found in the tender documents under the name: </w:t>
      </w:r>
      <w:r w:rsidR="00430D10" w:rsidRPr="00AD5EDC">
        <w:rPr>
          <w:i/>
          <w:iCs/>
          <w:u w:val="single"/>
        </w:rPr>
        <w:t>‘</w:t>
      </w:r>
      <w:r w:rsidR="00780AA4" w:rsidRPr="00780AA4">
        <w:rPr>
          <w:i/>
          <w:iCs/>
          <w:u w:val="single"/>
        </w:rPr>
        <w:t>General_Terms_and_Conditions_Inashco_v4-20170420</w:t>
      </w:r>
      <w:r w:rsidR="00430D10">
        <w:t xml:space="preserve">. </w:t>
      </w:r>
    </w:p>
    <w:p w14:paraId="2916250E" w14:textId="77777777" w:rsidR="00E80242" w:rsidRDefault="00A939B3" w:rsidP="00A939B3">
      <w:r>
        <w:t>The bidder</w:t>
      </w:r>
      <w:r w:rsidRPr="00FB26FF">
        <w:t xml:space="preserve"> </w:t>
      </w:r>
      <w:r>
        <w:t xml:space="preserve">is free to </w:t>
      </w:r>
      <w:r w:rsidRPr="00FB26FF">
        <w:t>make comments, exclusions and additions to the terms and conditions.</w:t>
      </w:r>
    </w:p>
    <w:p w14:paraId="5438F57C" w14:textId="3E1E3CFA" w:rsidR="00A939B3" w:rsidRDefault="00A939B3" w:rsidP="00A939B3">
      <w:r>
        <w:t xml:space="preserve">Alternatively, the bidder may offer in accordance with industry specific terms and conditions, </w:t>
      </w:r>
      <w:proofErr w:type="gramStart"/>
      <w:r>
        <w:t>i.e.</w:t>
      </w:r>
      <w:proofErr w:type="gramEnd"/>
      <w:r>
        <w:t xml:space="preserve"> </w:t>
      </w:r>
      <w:r w:rsidR="00780AA4">
        <w:t>O</w:t>
      </w:r>
      <w:r>
        <w:t xml:space="preserve">RGALIM, FME, </w:t>
      </w:r>
      <w:proofErr w:type="spellStart"/>
      <w:r>
        <w:t>Metaalunie</w:t>
      </w:r>
      <w:proofErr w:type="spellEnd"/>
      <w:r>
        <w:t xml:space="preserve">. </w:t>
      </w:r>
    </w:p>
    <w:p w14:paraId="39243144" w14:textId="77777777" w:rsidR="00F52C11" w:rsidRDefault="007D4CE1" w:rsidP="00B0760C">
      <w:r>
        <w:t>Bidder’</w:t>
      </w:r>
      <w:r w:rsidR="00AD17F7">
        <w:t>s</w:t>
      </w:r>
      <w:r>
        <w:t xml:space="preserve"> standard terms and conditions </w:t>
      </w:r>
      <w:r w:rsidR="001A0D8C">
        <w:t xml:space="preserve">are </w:t>
      </w:r>
      <w:r>
        <w:t xml:space="preserve">specifically rejected. </w:t>
      </w:r>
    </w:p>
    <w:p w14:paraId="57F4834E" w14:textId="3E2C00B7" w:rsidR="007D4CE1" w:rsidRDefault="007D4CE1" w:rsidP="00B0760C">
      <w:r>
        <w:t xml:space="preserve">Any mutually agreed deviations to our terms and conditions will be clearly written down in the Purchase Order. </w:t>
      </w:r>
    </w:p>
    <w:p w14:paraId="3EDF3B8D" w14:textId="77777777" w:rsidR="008F10E5" w:rsidRDefault="008F10E5" w:rsidP="00D2134A">
      <w:pPr>
        <w:pStyle w:val="Heading3BPG"/>
      </w:pPr>
      <w:bookmarkStart w:id="11" w:name="_Toc113952496"/>
      <w:r>
        <w:t>Confidentiality and Non-Disclosure</w:t>
      </w:r>
      <w:bookmarkEnd w:id="11"/>
      <w:r>
        <w:t xml:space="preserve"> </w:t>
      </w:r>
    </w:p>
    <w:p w14:paraId="14FC6D49" w14:textId="77777777" w:rsidR="008F10E5" w:rsidRDefault="008F10E5" w:rsidP="008F10E5">
      <w:r w:rsidRPr="00B0760C">
        <w:t xml:space="preserve">If not yet in place already, </w:t>
      </w:r>
      <w:r>
        <w:t>b</w:t>
      </w:r>
      <w:r w:rsidRPr="00B0760C">
        <w:t xml:space="preserve">idder and Blue Phoenix Group shall sign a Non-Disclosure Agreement as per Blue Phoenix Group template prior to order placement. </w:t>
      </w:r>
    </w:p>
    <w:p w14:paraId="32F953ED" w14:textId="77777777" w:rsidR="008F10E5" w:rsidRPr="00B0760C" w:rsidRDefault="008F10E5" w:rsidP="008F10E5">
      <w:r>
        <w:t xml:space="preserve">The file can be found in the tender documents under the name: </w:t>
      </w:r>
      <w:r w:rsidRPr="00833FA3">
        <w:rPr>
          <w:i/>
          <w:iCs/>
          <w:u w:val="single"/>
        </w:rPr>
        <w:t>‘LMF-TEMP-002 – Template Non-Disclosure Agreement Version ER20210401’</w:t>
      </w:r>
    </w:p>
    <w:p w14:paraId="22156CBD" w14:textId="77777777" w:rsidR="008F10E5" w:rsidRDefault="008F10E5" w:rsidP="00D2134A">
      <w:pPr>
        <w:pStyle w:val="Heading3BPG"/>
      </w:pPr>
      <w:bookmarkStart w:id="12" w:name="_Toc98325749"/>
      <w:bookmarkStart w:id="13" w:name="_Toc113952497"/>
      <w:r w:rsidRPr="00084BF7">
        <w:t>Award Contract Agreement</w:t>
      </w:r>
      <w:bookmarkEnd w:id="12"/>
      <w:bookmarkEnd w:id="13"/>
      <w:r w:rsidRPr="00084BF7">
        <w:t xml:space="preserve"> </w:t>
      </w:r>
    </w:p>
    <w:p w14:paraId="2AF946A2" w14:textId="77777777" w:rsidR="008F10E5" w:rsidRDefault="008F10E5" w:rsidP="008F10E5">
      <w:r>
        <w:t>The bidder shall handover to Blue Phoenix Group a filled-out, duly signed Award Contract Agreement</w:t>
      </w:r>
      <w:r w:rsidRPr="00807D0D">
        <w:t xml:space="preserve"> </w:t>
      </w:r>
      <w:r>
        <w:t>before entering into an agreement. The Award Contract Agreement describe</w:t>
      </w:r>
      <w:r w:rsidRPr="00BB1B61">
        <w:t xml:space="preserve"> the required back-to-back articles of out LIFE19 Grant Agreement</w:t>
      </w:r>
      <w:r>
        <w:t xml:space="preserve">. </w:t>
      </w:r>
    </w:p>
    <w:p w14:paraId="381782A1" w14:textId="77777777" w:rsidR="008F10E5" w:rsidRDefault="008F10E5" w:rsidP="008F10E5">
      <w:r>
        <w:t xml:space="preserve">The file can be found in the tender documents under the name: </w:t>
      </w:r>
      <w:r w:rsidRPr="00AD5EDC">
        <w:rPr>
          <w:i/>
          <w:iCs/>
          <w:u w:val="single"/>
        </w:rPr>
        <w:t>‘</w:t>
      </w:r>
      <w:r w:rsidRPr="00CF2DFB">
        <w:rPr>
          <w:i/>
          <w:iCs/>
          <w:u w:val="single"/>
        </w:rPr>
        <w:t>LMF</w:t>
      </w:r>
      <w:r>
        <w:rPr>
          <w:i/>
          <w:iCs/>
          <w:u w:val="single"/>
        </w:rPr>
        <w:t>-TEMP-001</w:t>
      </w:r>
      <w:r w:rsidRPr="00CF2DFB">
        <w:rPr>
          <w:i/>
          <w:iCs/>
          <w:u w:val="single"/>
        </w:rPr>
        <w:t xml:space="preserve"> – Template Award Contract Agreement June 202</w:t>
      </w:r>
      <w:r>
        <w:rPr>
          <w:i/>
          <w:iCs/>
          <w:u w:val="single"/>
        </w:rPr>
        <w:t>1</w:t>
      </w:r>
      <w:r w:rsidRPr="00AD5EDC">
        <w:rPr>
          <w:i/>
          <w:iCs/>
          <w:u w:val="single"/>
        </w:rPr>
        <w:t>’</w:t>
      </w:r>
      <w:r>
        <w:t xml:space="preserve">. </w:t>
      </w:r>
    </w:p>
    <w:p w14:paraId="78FB22CA" w14:textId="77777777" w:rsidR="008F10E5" w:rsidRDefault="008F10E5" w:rsidP="00D2134A">
      <w:pPr>
        <w:pStyle w:val="Heading3BPG"/>
      </w:pPr>
      <w:bookmarkStart w:id="14" w:name="_Toc113952498"/>
      <w:r>
        <w:t>Codes &amp; Standards</w:t>
      </w:r>
      <w:bookmarkEnd w:id="14"/>
      <w:r>
        <w:t xml:space="preserve"> </w:t>
      </w:r>
    </w:p>
    <w:p w14:paraId="5572AA73" w14:textId="77777777" w:rsidR="008F10E5" w:rsidRDefault="008F10E5" w:rsidP="008F10E5">
      <w:r>
        <w:t xml:space="preserve">Even if not mentioned specifically, all supplies and services shall comply with the local codes, standard, rules, regulations and laws in The Netherlands as well as the applicable site safety standards. </w:t>
      </w:r>
    </w:p>
    <w:p w14:paraId="3767F78C" w14:textId="36697DF3" w:rsidR="00D2134A" w:rsidRPr="0073671C" w:rsidRDefault="008F10E5" w:rsidP="00D2134A">
      <w:pPr>
        <w:rPr>
          <w:i/>
          <w:iCs/>
          <w:u w:val="single"/>
          <w:lang w:val="en-US"/>
        </w:rPr>
      </w:pPr>
      <w:r>
        <w:t xml:space="preserve">Further detailed requirements can be found in the attached </w:t>
      </w:r>
      <w:r w:rsidR="00D2134A">
        <w:t xml:space="preserve">specification: </w:t>
      </w:r>
      <w:r w:rsidR="00895D45" w:rsidRPr="00895D45">
        <w:rPr>
          <w:i/>
          <w:iCs/>
          <w:u w:val="single"/>
        </w:rPr>
        <w:t>LMF-SPEC-03</w:t>
      </w:r>
      <w:r w:rsidR="00DE1EAF">
        <w:rPr>
          <w:i/>
          <w:iCs/>
          <w:u w:val="single"/>
        </w:rPr>
        <w:t>5</w:t>
      </w:r>
      <w:r w:rsidR="00895D45" w:rsidRPr="00895D45">
        <w:rPr>
          <w:i/>
          <w:iCs/>
          <w:u w:val="single"/>
        </w:rPr>
        <w:t xml:space="preserve"> - </w:t>
      </w:r>
      <w:r w:rsidR="0073671C" w:rsidRPr="0073671C">
        <w:rPr>
          <w:i/>
          <w:iCs/>
          <w:u w:val="single"/>
        </w:rPr>
        <w:t>Dryer Gas Treatment system 500</w:t>
      </w:r>
      <w:r w:rsidR="00895D45" w:rsidRPr="00895D45">
        <w:rPr>
          <w:i/>
          <w:iCs/>
          <w:u w:val="single"/>
        </w:rPr>
        <w:t>+ Rev.</w:t>
      </w:r>
      <w:r w:rsidR="00D2134A" w:rsidRPr="00D57BEA">
        <w:rPr>
          <w:i/>
          <w:iCs/>
          <w:u w:val="single"/>
        </w:rPr>
        <w:t>#</w:t>
      </w:r>
      <w:r w:rsidR="0073671C">
        <w:t xml:space="preserve">, </w:t>
      </w:r>
      <w:r w:rsidR="00841F9B" w:rsidRPr="00895D45">
        <w:rPr>
          <w:i/>
          <w:iCs/>
          <w:u w:val="single"/>
        </w:rPr>
        <w:t>LMF-</w:t>
      </w:r>
      <w:r w:rsidR="00841F9B">
        <w:rPr>
          <w:i/>
          <w:iCs/>
          <w:u w:val="single"/>
        </w:rPr>
        <w:t>DWG</w:t>
      </w:r>
      <w:r w:rsidR="00841F9B" w:rsidRPr="00895D45">
        <w:rPr>
          <w:i/>
          <w:iCs/>
          <w:u w:val="single"/>
        </w:rPr>
        <w:t>-0</w:t>
      </w:r>
      <w:r w:rsidR="00841F9B">
        <w:rPr>
          <w:i/>
          <w:iCs/>
          <w:u w:val="single"/>
        </w:rPr>
        <w:t>11</w:t>
      </w:r>
      <w:r w:rsidR="00841F9B" w:rsidRPr="00895D45">
        <w:rPr>
          <w:i/>
          <w:iCs/>
          <w:u w:val="single"/>
        </w:rPr>
        <w:t xml:space="preserve"> -</w:t>
      </w:r>
      <w:r w:rsidR="00841F9B">
        <w:rPr>
          <w:i/>
          <w:iCs/>
          <w:u w:val="single"/>
        </w:rPr>
        <w:t xml:space="preserve"> PFD</w:t>
      </w:r>
      <w:r w:rsidR="00841F9B" w:rsidRPr="00895D45">
        <w:rPr>
          <w:i/>
          <w:iCs/>
          <w:u w:val="single"/>
        </w:rPr>
        <w:t xml:space="preserve"> </w:t>
      </w:r>
      <w:r w:rsidR="00841F9B" w:rsidRPr="0073671C">
        <w:rPr>
          <w:i/>
          <w:iCs/>
          <w:u w:val="single"/>
        </w:rPr>
        <w:t>Dryer Gas Treatment system 500</w:t>
      </w:r>
      <w:r w:rsidR="00841F9B" w:rsidRPr="00895D45">
        <w:rPr>
          <w:i/>
          <w:iCs/>
          <w:u w:val="single"/>
        </w:rPr>
        <w:t>+ Rev.</w:t>
      </w:r>
      <w:r w:rsidR="00841F9B" w:rsidRPr="00D57BEA">
        <w:rPr>
          <w:i/>
          <w:iCs/>
          <w:u w:val="single"/>
        </w:rPr>
        <w:t>#</w:t>
      </w:r>
      <w:r w:rsidR="00841F9B">
        <w:t xml:space="preserve">, </w:t>
      </w:r>
      <w:r w:rsidR="00D2134A">
        <w:t xml:space="preserve">and all other attachments. </w:t>
      </w:r>
    </w:p>
    <w:p w14:paraId="11D8ABE7" w14:textId="2FB2D9D6" w:rsidR="007612E1" w:rsidRDefault="00F37A86" w:rsidP="00B0760C">
      <w:pPr>
        <w:pStyle w:val="Heading2BPG"/>
      </w:pPr>
      <w:bookmarkStart w:id="15" w:name="_Toc113952499"/>
      <w:r w:rsidRPr="00F37A86">
        <w:t>Selection criteria</w:t>
      </w:r>
      <w:bookmarkEnd w:id="15"/>
    </w:p>
    <w:p w14:paraId="609FB755" w14:textId="59537422" w:rsidR="00F37A86" w:rsidRDefault="00F37A86" w:rsidP="00F37A86">
      <w:r>
        <w:t>The quotation shall be reviewed on following selection criteria:</w:t>
      </w:r>
    </w:p>
    <w:p w14:paraId="6A49105E" w14:textId="33E5DDBB" w:rsidR="00F37A86" w:rsidRDefault="00F37A86" w:rsidP="0050597E">
      <w:pPr>
        <w:pStyle w:val="ListParagraph"/>
        <w:numPr>
          <w:ilvl w:val="0"/>
          <w:numId w:val="12"/>
        </w:numPr>
      </w:pPr>
      <w:r>
        <w:t>Proven experience in engineering</w:t>
      </w:r>
      <w:r w:rsidR="001A0D8C">
        <w:t xml:space="preserve">, </w:t>
      </w:r>
      <w:r w:rsidR="003B5EF1">
        <w:t>procurement,</w:t>
      </w:r>
      <w:r>
        <w:t xml:space="preserve"> and </w:t>
      </w:r>
      <w:r w:rsidR="001A0D8C">
        <w:t>fabrication</w:t>
      </w:r>
      <w:r>
        <w:t xml:space="preserve"> of </w:t>
      </w:r>
      <w:r w:rsidR="00184E48">
        <w:t>filtration equipment</w:t>
      </w:r>
      <w:r w:rsidR="001A0D8C">
        <w:t xml:space="preserve"> </w:t>
      </w:r>
      <w:proofErr w:type="spellStart"/>
      <w:r w:rsidR="001A0D8C">
        <w:t>equipment</w:t>
      </w:r>
      <w:proofErr w:type="spellEnd"/>
      <w:r w:rsidR="001A0D8C">
        <w:t xml:space="preserve">, preferably for abrasive and corrosive </w:t>
      </w:r>
      <w:r w:rsidR="006E5164">
        <w:t>powders</w:t>
      </w:r>
      <w:r w:rsidR="001A0D8C">
        <w:t>.</w:t>
      </w:r>
    </w:p>
    <w:p w14:paraId="14782075" w14:textId="56ED07C0" w:rsidR="00E8311C" w:rsidRDefault="00E8311C" w:rsidP="0050597E">
      <w:pPr>
        <w:pStyle w:val="ListParagraph"/>
        <w:numPr>
          <w:ilvl w:val="0"/>
          <w:numId w:val="12"/>
        </w:numPr>
      </w:pPr>
      <w:r>
        <w:t xml:space="preserve">Technology </w:t>
      </w:r>
    </w:p>
    <w:p w14:paraId="4C8EB417" w14:textId="77777777" w:rsidR="00C472C8" w:rsidRDefault="00C472C8" w:rsidP="0050597E">
      <w:pPr>
        <w:pStyle w:val="ListParagraph"/>
        <w:numPr>
          <w:ilvl w:val="0"/>
          <w:numId w:val="12"/>
        </w:numPr>
      </w:pPr>
      <w:r>
        <w:t>Delivery time</w:t>
      </w:r>
    </w:p>
    <w:p w14:paraId="574A39E6" w14:textId="77777777" w:rsidR="006E5164" w:rsidRDefault="006E5164" w:rsidP="006E5164">
      <w:pPr>
        <w:pStyle w:val="ListParagraph"/>
        <w:numPr>
          <w:ilvl w:val="0"/>
          <w:numId w:val="12"/>
        </w:numPr>
      </w:pPr>
      <w:r>
        <w:t xml:space="preserve">Costs </w:t>
      </w:r>
    </w:p>
    <w:p w14:paraId="1880A04F" w14:textId="2973F05C" w:rsidR="00F37A86" w:rsidRDefault="00F37A86" w:rsidP="0050597E">
      <w:pPr>
        <w:pStyle w:val="ListParagraph"/>
        <w:numPr>
          <w:ilvl w:val="0"/>
          <w:numId w:val="12"/>
        </w:numPr>
      </w:pPr>
      <w:r>
        <w:t>Quality of the offered item(s), compliance with the request and completeness</w:t>
      </w:r>
    </w:p>
    <w:p w14:paraId="5A5E3F12" w14:textId="5C6E62FF" w:rsidR="007D4CE1" w:rsidRDefault="007D4CE1" w:rsidP="00B0760C">
      <w:pPr>
        <w:pStyle w:val="Heading2BPG"/>
      </w:pPr>
      <w:bookmarkStart w:id="16" w:name="_Toc113952500"/>
      <w:r>
        <w:lastRenderedPageBreak/>
        <w:t>Ordering procedure</w:t>
      </w:r>
      <w:bookmarkEnd w:id="16"/>
      <w:r>
        <w:t xml:space="preserve"> </w:t>
      </w:r>
    </w:p>
    <w:p w14:paraId="51FC9C49" w14:textId="77CD57A8" w:rsidR="00D563BA" w:rsidRDefault="007D4CE1" w:rsidP="00B0760C">
      <w:r>
        <w:t xml:space="preserve">We ask bidders in this stage of the project to base their quotation on the currently available </w:t>
      </w:r>
      <w:r w:rsidR="00AD17F7">
        <w:t xml:space="preserve">specifications, </w:t>
      </w:r>
      <w:r>
        <w:t>drawings</w:t>
      </w:r>
      <w:r w:rsidR="00D563BA">
        <w:t>,</w:t>
      </w:r>
      <w:r>
        <w:t xml:space="preserve"> lists</w:t>
      </w:r>
      <w:r w:rsidR="00D563BA">
        <w:t>, and other available information</w:t>
      </w:r>
      <w:r>
        <w:t xml:space="preserve"> and that a total price is offered based on that scope. </w:t>
      </w:r>
    </w:p>
    <w:p w14:paraId="0F562BAB" w14:textId="4179668B" w:rsidR="007D4CE1" w:rsidRDefault="007D4CE1" w:rsidP="00B0760C">
      <w:r>
        <w:t xml:space="preserve">Based on this, </w:t>
      </w:r>
      <w:r w:rsidR="00D563BA">
        <w:t>Blue Phoenix Group</w:t>
      </w:r>
      <w:r>
        <w:t xml:space="preserve"> will evaluate the </w:t>
      </w:r>
      <w:r w:rsidR="00F460D2">
        <w:t xml:space="preserve">received </w:t>
      </w:r>
      <w:r w:rsidR="000E685E">
        <w:t>quotations</w:t>
      </w:r>
      <w:r>
        <w:t xml:space="preserve"> and intends to work towards a contract with the final winning bidder. </w:t>
      </w:r>
    </w:p>
    <w:p w14:paraId="22C32E7A" w14:textId="77777777" w:rsidR="007D4CE1" w:rsidRDefault="007D4CE1" w:rsidP="00B0760C">
      <w:pPr>
        <w:pStyle w:val="Heading1BPG"/>
      </w:pPr>
      <w:bookmarkStart w:id="17" w:name="_Toc113952501"/>
      <w:r>
        <w:t>Scope of Work</w:t>
      </w:r>
      <w:bookmarkEnd w:id="17"/>
      <w:r>
        <w:t xml:space="preserve"> </w:t>
      </w:r>
    </w:p>
    <w:p w14:paraId="7E2CF6B6" w14:textId="71140B92" w:rsidR="0012792D" w:rsidRDefault="0012792D" w:rsidP="0012792D">
      <w:pPr>
        <w:pStyle w:val="Heading2BPG"/>
      </w:pPr>
      <w:bookmarkStart w:id="18" w:name="_Toc113952502"/>
      <w:r>
        <w:t>General design</w:t>
      </w:r>
      <w:bookmarkEnd w:id="18"/>
    </w:p>
    <w:p w14:paraId="7ABE0B57" w14:textId="17DCD707" w:rsidR="0012792D" w:rsidRDefault="0012792D" w:rsidP="0012792D">
      <w:r>
        <w:t>Following basic requirements are set for the design, the plant/equipment/components are designed based on following:</w:t>
      </w:r>
    </w:p>
    <w:p w14:paraId="67C5F6E6" w14:textId="57A588D9" w:rsidR="0012792D" w:rsidRDefault="0012792D" w:rsidP="0050597E">
      <w:pPr>
        <w:pStyle w:val="ListParagraph"/>
        <w:numPr>
          <w:ilvl w:val="0"/>
          <w:numId w:val="9"/>
        </w:numPr>
      </w:pPr>
      <w:r>
        <w:t xml:space="preserve">In full accordance with the requirements of the applicable </w:t>
      </w:r>
      <w:r w:rsidR="00822271">
        <w:t xml:space="preserve">National and </w:t>
      </w:r>
      <w:r>
        <w:t>European directives (</w:t>
      </w:r>
      <w:proofErr w:type="gramStart"/>
      <w:r>
        <w:t>e.g.</w:t>
      </w:r>
      <w:proofErr w:type="gramEnd"/>
      <w:r>
        <w:t xml:space="preserve"> Machinery Directive 2006/42/EC).</w:t>
      </w:r>
      <w:r w:rsidR="00C43171">
        <w:t xml:space="preserve"> </w:t>
      </w:r>
    </w:p>
    <w:p w14:paraId="4310F5E7" w14:textId="77777777" w:rsidR="00365429" w:rsidRDefault="00365429" w:rsidP="003C479E">
      <w:pPr>
        <w:pStyle w:val="ListParagraph"/>
        <w:numPr>
          <w:ilvl w:val="0"/>
          <w:numId w:val="9"/>
        </w:numPr>
      </w:pPr>
      <w:r>
        <w:t xml:space="preserve">The design of the plant will be based on having it fully automated and it shall require as less as possible human interference. </w:t>
      </w:r>
    </w:p>
    <w:p w14:paraId="60A89ED3" w14:textId="2C6F40AD" w:rsidR="00B423FA" w:rsidRDefault="00B423FA" w:rsidP="003C479E">
      <w:pPr>
        <w:pStyle w:val="ListParagraph"/>
        <w:numPr>
          <w:ilvl w:val="0"/>
          <w:numId w:val="9"/>
        </w:numPr>
      </w:pPr>
      <w:r>
        <w:t>Designed for 24/7 operation; &gt;8000 h/y (real operational hours are expected to be around 3000 hours per year)</w:t>
      </w:r>
    </w:p>
    <w:p w14:paraId="3FE1FCD6" w14:textId="77777777" w:rsidR="00B423FA" w:rsidRDefault="00B423FA" w:rsidP="00B423FA">
      <w:pPr>
        <w:pStyle w:val="ListParagraph"/>
        <w:numPr>
          <w:ilvl w:val="0"/>
          <w:numId w:val="9"/>
        </w:numPr>
      </w:pPr>
      <w:r>
        <w:t>High availability, only a minimum amount of planned maintenance is required. Simple and robust design.</w:t>
      </w:r>
    </w:p>
    <w:p w14:paraId="5263AA00" w14:textId="401B61B2" w:rsidR="0012792D" w:rsidRDefault="0012792D" w:rsidP="0050597E">
      <w:pPr>
        <w:pStyle w:val="ListParagraph"/>
        <w:numPr>
          <w:ilvl w:val="0"/>
          <w:numId w:val="9"/>
        </w:numPr>
      </w:pPr>
      <w:r>
        <w:t>Maximum transportation width: 3300</w:t>
      </w:r>
      <w:r w:rsidR="00C43171">
        <w:t xml:space="preserve"> </w:t>
      </w:r>
      <w:r>
        <w:t>mm, building door opening</w:t>
      </w:r>
      <w:r w:rsidR="00C43171">
        <w:t xml:space="preserve"> height </w:t>
      </w:r>
      <w:r>
        <w:t>is 3500mm.</w:t>
      </w:r>
    </w:p>
    <w:p w14:paraId="41FA77D8" w14:textId="582C9DEA" w:rsidR="00C43171" w:rsidRDefault="0012792D" w:rsidP="00C43171">
      <w:pPr>
        <w:pStyle w:val="Heading2BPG"/>
      </w:pPr>
      <w:bookmarkStart w:id="19" w:name="_Toc113952503"/>
      <w:r>
        <w:t>Scope</w:t>
      </w:r>
      <w:bookmarkEnd w:id="19"/>
    </w:p>
    <w:p w14:paraId="201EF791" w14:textId="7172EFEA" w:rsidR="00A45CF3" w:rsidRDefault="00A45CF3" w:rsidP="00A45CF3">
      <w:r>
        <w:t xml:space="preserve">Detail engineering, procurement, fabrication, delivery, of </w:t>
      </w:r>
      <w:r w:rsidR="00654EAC">
        <w:t xml:space="preserve">dryer gas </w:t>
      </w:r>
      <w:r w:rsidR="00AA4CD8">
        <w:t>treatment system</w:t>
      </w:r>
      <w:r w:rsidR="00654EAC">
        <w:t xml:space="preserve"> components</w:t>
      </w:r>
      <w:r>
        <w:t xml:space="preserve"> for LIFE MIBA Filler pilot plant as per attached specification</w:t>
      </w:r>
      <w:r w:rsidR="00A61BB8">
        <w:t xml:space="preserve">: </w:t>
      </w:r>
      <w:r w:rsidR="00A61BB8" w:rsidRPr="00895D45">
        <w:rPr>
          <w:i/>
          <w:iCs/>
          <w:u w:val="single"/>
        </w:rPr>
        <w:t>LMF-SPEC-03</w:t>
      </w:r>
      <w:r w:rsidR="00A61BB8">
        <w:rPr>
          <w:i/>
          <w:iCs/>
          <w:u w:val="single"/>
        </w:rPr>
        <w:t>5</w:t>
      </w:r>
      <w:r w:rsidR="00A61BB8" w:rsidRPr="00895D45">
        <w:rPr>
          <w:i/>
          <w:iCs/>
          <w:u w:val="single"/>
        </w:rPr>
        <w:t xml:space="preserve"> - </w:t>
      </w:r>
      <w:r w:rsidR="00A61BB8" w:rsidRPr="0073671C">
        <w:rPr>
          <w:i/>
          <w:iCs/>
          <w:u w:val="single"/>
        </w:rPr>
        <w:t>Dryer Gas Treatment system 500</w:t>
      </w:r>
      <w:r w:rsidR="00A61BB8" w:rsidRPr="00895D45">
        <w:rPr>
          <w:i/>
          <w:iCs/>
          <w:u w:val="single"/>
        </w:rPr>
        <w:t>+ Rev.</w:t>
      </w:r>
      <w:r w:rsidR="00A61BB8" w:rsidRPr="00D57BEA">
        <w:rPr>
          <w:i/>
          <w:iCs/>
          <w:u w:val="single"/>
        </w:rPr>
        <w:t>#</w:t>
      </w:r>
      <w:r w:rsidR="00A61BB8">
        <w:t xml:space="preserve">, </w:t>
      </w:r>
      <w:r>
        <w:t xml:space="preserve">and all other attachments. </w:t>
      </w:r>
    </w:p>
    <w:p w14:paraId="59F95ECB" w14:textId="17969713" w:rsidR="00D72261" w:rsidRDefault="00D72261" w:rsidP="00A45CF3">
      <w:r>
        <w:t xml:space="preserve">Any items which are not written in this RFQ and/or the applicable </w:t>
      </w:r>
      <w:r w:rsidR="00E55B1E">
        <w:t>specifications,</w:t>
      </w:r>
      <w:r>
        <w:t xml:space="preserve"> but which are required for the safe, </w:t>
      </w:r>
      <w:r w:rsidR="000D7CA4">
        <w:t>reliable,</w:t>
      </w:r>
      <w:r>
        <w:t xml:space="preserve"> and stable execution and/or functioning of the supplied equipment shall be deemed to be included in bidder’ scope. </w:t>
      </w:r>
    </w:p>
    <w:p w14:paraId="563B4637" w14:textId="07AB2D21" w:rsidR="00094CA2" w:rsidRDefault="00147F3A" w:rsidP="00A45CF3">
      <w:r>
        <w:t xml:space="preserve">LIFE MIBA Filler pilot plant intents to test various dust extraction technologies </w:t>
      </w:r>
      <w:r w:rsidR="00084237">
        <w:t xml:space="preserve">in series or stand alone, </w:t>
      </w:r>
      <w:proofErr w:type="gramStart"/>
      <w:r w:rsidR="00084237">
        <w:t>in order to</w:t>
      </w:r>
      <w:proofErr w:type="gramEnd"/>
      <w:r w:rsidR="00084237">
        <w:t xml:space="preserve"> determine the most efficient and cost-effective solution. </w:t>
      </w:r>
      <w:r w:rsidR="00951F92">
        <w:t>Therefore,</w:t>
      </w:r>
      <w:r w:rsidR="00410002">
        <w:t xml:space="preserve"> </w:t>
      </w:r>
      <w:r w:rsidR="00084237">
        <w:t>Pos.500 Scrubber and Pos.520 Dust filter are categorized a 2 separate lots. Tenderers may</w:t>
      </w:r>
      <w:r w:rsidR="00094CA2">
        <w:t xml:space="preserve"> </w:t>
      </w:r>
      <w:r w:rsidR="00E55B1E">
        <w:t>submit</w:t>
      </w:r>
      <w:r w:rsidR="00110DBB">
        <w:t xml:space="preserve"> a </w:t>
      </w:r>
      <w:r w:rsidR="00084237">
        <w:t xml:space="preserve">proposal </w:t>
      </w:r>
      <w:r w:rsidR="00110DBB">
        <w:t xml:space="preserve">for </w:t>
      </w:r>
      <w:r w:rsidR="008525C5">
        <w:t>each or both lot(s)</w:t>
      </w:r>
      <w:r w:rsidR="00110DBB">
        <w:t xml:space="preserve"> or </w:t>
      </w:r>
      <w:r w:rsidR="00654EAC">
        <w:t>propose</w:t>
      </w:r>
      <w:r w:rsidR="008525C5">
        <w:t xml:space="preserve"> an alternative </w:t>
      </w:r>
      <w:r w:rsidR="00654EAC">
        <w:t>solution</w:t>
      </w:r>
      <w:r w:rsidR="008525C5">
        <w:t xml:space="preserve"> for either or both lots that </w:t>
      </w:r>
      <w:r w:rsidR="00654EAC">
        <w:t>achieve</w:t>
      </w:r>
      <w:r w:rsidR="00915AC7">
        <w:t>s</w:t>
      </w:r>
      <w:r w:rsidR="00654EAC">
        <w:t xml:space="preserve"> the same performance</w:t>
      </w:r>
      <w:r w:rsidR="00110DBB">
        <w:t>.</w:t>
      </w:r>
      <w:r w:rsidR="0077153A">
        <w:t xml:space="preserve"> </w:t>
      </w:r>
    </w:p>
    <w:p w14:paraId="19913FED" w14:textId="744E1CBE" w:rsidR="00FF7B7C" w:rsidRDefault="00FF7B7C" w:rsidP="00FF7B7C">
      <w:pPr>
        <w:pStyle w:val="Heading3BPG"/>
      </w:pPr>
      <w:bookmarkStart w:id="20" w:name="_Toc113952504"/>
      <w:r>
        <w:t>Detail engineering</w:t>
      </w:r>
      <w:bookmarkEnd w:id="20"/>
    </w:p>
    <w:p w14:paraId="3302BA86" w14:textId="758BE0A7" w:rsidR="00FF7B7C" w:rsidRDefault="00FF7B7C" w:rsidP="00FF7B7C">
      <w:r>
        <w:t>All drawings, calculation</w:t>
      </w:r>
      <w:r w:rsidR="009107CD">
        <w:t>s of</w:t>
      </w:r>
      <w:r w:rsidR="00F46BD0">
        <w:t xml:space="preserve"> </w:t>
      </w:r>
      <w:r w:rsidR="00164A1F">
        <w:t xml:space="preserve">dimensions, wall thickness, </w:t>
      </w:r>
      <w:r w:rsidR="00845142">
        <w:t>material types</w:t>
      </w:r>
      <w:r w:rsidR="00E501C9">
        <w:t xml:space="preserve">, power ratings, etc. for tubes, motors, </w:t>
      </w:r>
      <w:r w:rsidR="00FE43DD">
        <w:t xml:space="preserve">equipment, </w:t>
      </w:r>
      <w:r w:rsidR="00164A1F">
        <w:t xml:space="preserve">supports, </w:t>
      </w:r>
      <w:r>
        <w:t xml:space="preserve">frames, </w:t>
      </w:r>
      <w:r w:rsidR="00164A1F">
        <w:t>and instruments</w:t>
      </w:r>
      <w:r>
        <w:t>. Including advise / comments on our P</w:t>
      </w:r>
      <w:r w:rsidR="0054244E">
        <w:t xml:space="preserve">iping &amp; Instrumentation </w:t>
      </w:r>
      <w:r>
        <w:t>Diagram (P</w:t>
      </w:r>
      <w:r w:rsidR="0054244E">
        <w:t>&amp;ID</w:t>
      </w:r>
      <w:r>
        <w:t>) concerning functionality</w:t>
      </w:r>
      <w:r w:rsidR="006C20B3">
        <w:t xml:space="preserve">, </w:t>
      </w:r>
      <w:r w:rsidR="005E24DB">
        <w:t xml:space="preserve">process </w:t>
      </w:r>
      <w:r w:rsidR="00D3528B">
        <w:t>monit</w:t>
      </w:r>
      <w:r w:rsidR="005E24DB">
        <w:t xml:space="preserve">oring &amp; </w:t>
      </w:r>
      <w:r w:rsidR="00D3528B">
        <w:t xml:space="preserve">control, </w:t>
      </w:r>
      <w:r w:rsidR="006C20B3">
        <w:t>material use, maintenance</w:t>
      </w:r>
      <w:r>
        <w:t xml:space="preserve"> and well working.</w:t>
      </w:r>
    </w:p>
    <w:p w14:paraId="1B48373F" w14:textId="57DE35C8" w:rsidR="0054244E" w:rsidRDefault="00FF7B7C" w:rsidP="0054244E">
      <w:pPr>
        <w:pStyle w:val="Heading3BPG"/>
      </w:pPr>
      <w:bookmarkStart w:id="21" w:name="_Toc113952505"/>
      <w:r>
        <w:t>Fabrication</w:t>
      </w:r>
      <w:bookmarkEnd w:id="21"/>
    </w:p>
    <w:p w14:paraId="62118D0F" w14:textId="1DF08530" w:rsidR="7AA2F2F8" w:rsidRDefault="7AA2F2F8" w:rsidP="7AA2F2F8">
      <w:pPr>
        <w:pStyle w:val="ListParagraph"/>
        <w:numPr>
          <w:ilvl w:val="0"/>
          <w:numId w:val="9"/>
        </w:numPr>
      </w:pPr>
      <w:r>
        <w:t>Equipment</w:t>
      </w:r>
    </w:p>
    <w:p w14:paraId="4E70EF35" w14:textId="534FEB04" w:rsidR="00DE00B6" w:rsidRDefault="00DA3E82" w:rsidP="003C479E">
      <w:pPr>
        <w:pStyle w:val="ListParagraph"/>
        <w:numPr>
          <w:ilvl w:val="0"/>
          <w:numId w:val="9"/>
        </w:numPr>
      </w:pPr>
      <w:r>
        <w:t xml:space="preserve">Pumps, valves, </w:t>
      </w:r>
      <w:r w:rsidR="006457E1">
        <w:t>auxiliary equipment</w:t>
      </w:r>
    </w:p>
    <w:p w14:paraId="3BF7DC7C" w14:textId="47FD701A" w:rsidR="00327189" w:rsidRDefault="00327189" w:rsidP="003C479E">
      <w:pPr>
        <w:pStyle w:val="ListParagraph"/>
        <w:numPr>
          <w:ilvl w:val="0"/>
          <w:numId w:val="9"/>
        </w:numPr>
      </w:pPr>
      <w:r>
        <w:lastRenderedPageBreak/>
        <w:t xml:space="preserve">Fans </w:t>
      </w:r>
    </w:p>
    <w:p w14:paraId="4F776FB2" w14:textId="5E8707E0" w:rsidR="00B32403" w:rsidRDefault="00D3528B" w:rsidP="003C479E">
      <w:pPr>
        <w:pStyle w:val="ListParagraph"/>
        <w:numPr>
          <w:ilvl w:val="0"/>
          <w:numId w:val="9"/>
        </w:numPr>
      </w:pPr>
      <w:r>
        <w:t>I</w:t>
      </w:r>
      <w:r w:rsidR="00206D33">
        <w:t>nstrumen</w:t>
      </w:r>
      <w:r w:rsidR="00895CD3">
        <w:t>ts</w:t>
      </w:r>
    </w:p>
    <w:p w14:paraId="6C81440E" w14:textId="07C06AE0" w:rsidR="005E683E" w:rsidRDefault="005E683E" w:rsidP="005E683E">
      <w:pPr>
        <w:pStyle w:val="ListParagraph"/>
        <w:numPr>
          <w:ilvl w:val="0"/>
          <w:numId w:val="9"/>
        </w:numPr>
      </w:pPr>
      <w:r>
        <w:t xml:space="preserve">Factory Acceptance Testing </w:t>
      </w:r>
    </w:p>
    <w:p w14:paraId="107FE6E7" w14:textId="5B84BDD5" w:rsidR="00267112" w:rsidRDefault="00EE5366" w:rsidP="00267112">
      <w:pPr>
        <w:pStyle w:val="Heading3BPG"/>
      </w:pPr>
      <w:bookmarkStart w:id="22" w:name="_Toc113952506"/>
      <w:r>
        <w:t>Delivery</w:t>
      </w:r>
      <w:r w:rsidR="001B44B8">
        <w:t xml:space="preserve"> &amp; </w:t>
      </w:r>
      <w:r w:rsidR="00657C1E">
        <w:t>i</w:t>
      </w:r>
      <w:r w:rsidR="001B44B8">
        <w:t>nstallation</w:t>
      </w:r>
      <w:bookmarkEnd w:id="22"/>
      <w:r w:rsidR="001B44B8">
        <w:t xml:space="preserve"> </w:t>
      </w:r>
    </w:p>
    <w:p w14:paraId="699126F8" w14:textId="3BC5D25A" w:rsidR="00880423" w:rsidRDefault="00133E66" w:rsidP="00880423">
      <w:r>
        <w:t>T</w:t>
      </w:r>
      <w:r w:rsidR="00880423">
        <w:t xml:space="preserve">ransport charges &amp; responsibilities: </w:t>
      </w:r>
      <w:r w:rsidR="008935BC">
        <w:t xml:space="preserve">All items are delivered </w:t>
      </w:r>
      <w:r w:rsidR="004D37FE">
        <w:t>DDP Duiven,</w:t>
      </w:r>
      <w:r w:rsidR="005E683E">
        <w:t xml:space="preserve"> The Netherlands</w:t>
      </w:r>
      <w:r w:rsidR="00C61EC3">
        <w:t xml:space="preserve"> (</w:t>
      </w:r>
      <w:r w:rsidR="00880423">
        <w:t>Incoterms 2020).</w:t>
      </w:r>
    </w:p>
    <w:p w14:paraId="0D76202E" w14:textId="3AD04D59" w:rsidR="001B44B8" w:rsidRDefault="009E639F" w:rsidP="00880423">
      <w:r>
        <w:t>Option: Complete i</w:t>
      </w:r>
      <w:r w:rsidR="001B44B8">
        <w:t>nstallation</w:t>
      </w:r>
      <w:r w:rsidR="0031260D">
        <w:t xml:space="preserve"> of </w:t>
      </w:r>
      <w:r w:rsidR="00133E66">
        <w:t xml:space="preserve">the </w:t>
      </w:r>
      <w:r w:rsidR="002F5EBA">
        <w:t>supplied</w:t>
      </w:r>
      <w:r w:rsidR="0031260D">
        <w:t xml:space="preserve"> system, including </w:t>
      </w:r>
      <w:r w:rsidR="00133E66">
        <w:t>connections</w:t>
      </w:r>
      <w:r w:rsidR="0031260D">
        <w:t xml:space="preserve"> to upstream and downstream process equipment</w:t>
      </w:r>
      <w:r w:rsidR="00133E66">
        <w:t xml:space="preserve">. </w:t>
      </w:r>
    </w:p>
    <w:p w14:paraId="016A60D9" w14:textId="77777777" w:rsidR="0009566F" w:rsidRPr="00244199" w:rsidRDefault="0009566F" w:rsidP="00B27D1E">
      <w:pPr>
        <w:pStyle w:val="Heading2BPG"/>
      </w:pPr>
      <w:bookmarkStart w:id="23" w:name="_Toc113952507"/>
      <w:r>
        <w:t>Project Time schedule</w:t>
      </w:r>
      <w:bookmarkEnd w:id="23"/>
    </w:p>
    <w:p w14:paraId="69120E1E" w14:textId="6F23B0E5" w:rsidR="0009566F" w:rsidRDefault="0009566F" w:rsidP="0009566F">
      <w:r w:rsidRPr="00A90CD5">
        <w:t xml:space="preserve">The </w:t>
      </w:r>
      <w:r w:rsidR="00E43A1E">
        <w:t>bidder</w:t>
      </w:r>
      <w:r w:rsidRPr="001060E4">
        <w:t xml:space="preserve"> </w:t>
      </w:r>
      <w:r w:rsidRPr="00A90CD5">
        <w:t xml:space="preserve">shall submit a </w:t>
      </w:r>
      <w:r>
        <w:t>p</w:t>
      </w:r>
      <w:r w:rsidRPr="00A90CD5">
        <w:t xml:space="preserve">roject </w:t>
      </w:r>
      <w:r>
        <w:t>t</w:t>
      </w:r>
      <w:r w:rsidRPr="00A90CD5">
        <w:t xml:space="preserve">ime </w:t>
      </w:r>
      <w:r>
        <w:t>s</w:t>
      </w:r>
      <w:r w:rsidRPr="00A90CD5">
        <w:t>chedule</w:t>
      </w:r>
      <w:r w:rsidR="001D4DBA">
        <w:t xml:space="preserve"> from order to </w:t>
      </w:r>
      <w:r w:rsidR="00755430">
        <w:t>handover</w:t>
      </w:r>
      <w:r w:rsidRPr="00A90CD5">
        <w:t>.</w:t>
      </w:r>
      <w:r>
        <w:t xml:space="preserve"> </w:t>
      </w:r>
      <w:r w:rsidRPr="00EB26B2">
        <w:t xml:space="preserve">The </w:t>
      </w:r>
      <w:r>
        <w:t>p</w:t>
      </w:r>
      <w:r w:rsidRPr="00A90CD5">
        <w:t xml:space="preserve">roject </w:t>
      </w:r>
      <w:r>
        <w:t>t</w:t>
      </w:r>
      <w:r w:rsidRPr="00A90CD5">
        <w:t xml:space="preserve">ime </w:t>
      </w:r>
      <w:r>
        <w:t>s</w:t>
      </w:r>
      <w:r w:rsidRPr="00A90CD5">
        <w:t>chedule</w:t>
      </w:r>
      <w:r w:rsidRPr="00EB26B2">
        <w:t xml:space="preserve"> contains the most important activities</w:t>
      </w:r>
      <w:r>
        <w:t xml:space="preserve"> and the key m</w:t>
      </w:r>
      <w:r w:rsidRPr="00EB26B2">
        <w:t xml:space="preserve">ilestones. </w:t>
      </w:r>
    </w:p>
    <w:p w14:paraId="607DB1AB" w14:textId="5A36F5A9" w:rsidR="0009566F" w:rsidRDefault="00E43A1E" w:rsidP="0009566F">
      <w:r>
        <w:t xml:space="preserve">Blue Phoenix Group </w:t>
      </w:r>
      <w:r w:rsidR="0009566F">
        <w:t>attaches great value to completing the project according to preliminary Key M</w:t>
      </w:r>
      <w:r w:rsidR="0009566F" w:rsidRPr="00EB26B2">
        <w:t>ilestones</w:t>
      </w:r>
      <w:r>
        <w:t xml:space="preserve">. </w:t>
      </w:r>
    </w:p>
    <w:tbl>
      <w:tblPr>
        <w:tblStyle w:val="PlainTable2"/>
        <w:tblW w:w="8647" w:type="dxa"/>
        <w:tblLook w:val="0620" w:firstRow="1" w:lastRow="0" w:firstColumn="0" w:lastColumn="0" w:noHBand="1" w:noVBand="1"/>
      </w:tblPr>
      <w:tblGrid>
        <w:gridCol w:w="6663"/>
        <w:gridCol w:w="1984"/>
      </w:tblGrid>
      <w:tr w:rsidR="0009566F" w:rsidRPr="00C304C6" w14:paraId="7A3EFF0B" w14:textId="77777777" w:rsidTr="003C479E">
        <w:trPr>
          <w:cnfStyle w:val="100000000000" w:firstRow="1" w:lastRow="0" w:firstColumn="0" w:lastColumn="0" w:oddVBand="0" w:evenVBand="0" w:oddHBand="0" w:evenHBand="0" w:firstRowFirstColumn="0" w:firstRowLastColumn="0" w:lastRowFirstColumn="0" w:lastRowLastColumn="0"/>
        </w:trPr>
        <w:tc>
          <w:tcPr>
            <w:tcW w:w="6663" w:type="dxa"/>
          </w:tcPr>
          <w:p w14:paraId="5115DAD1" w14:textId="77777777" w:rsidR="0009566F" w:rsidRPr="00C304C6" w:rsidRDefault="0009566F" w:rsidP="005C46FA">
            <w:pPr>
              <w:spacing w:after="0"/>
            </w:pPr>
            <w:r>
              <w:t>Key Milestone</w:t>
            </w:r>
          </w:p>
        </w:tc>
        <w:tc>
          <w:tcPr>
            <w:tcW w:w="1984" w:type="dxa"/>
          </w:tcPr>
          <w:p w14:paraId="4E785AC4" w14:textId="77777777" w:rsidR="0009566F" w:rsidRPr="00C304C6" w:rsidRDefault="0009566F" w:rsidP="005C46FA">
            <w:pPr>
              <w:spacing w:after="0"/>
            </w:pPr>
            <w:r>
              <w:t>Preliminary date</w:t>
            </w:r>
          </w:p>
        </w:tc>
      </w:tr>
      <w:tr w:rsidR="0009566F" w:rsidRPr="00C304C6" w14:paraId="0FB3F0D4" w14:textId="77777777" w:rsidTr="003C479E">
        <w:tc>
          <w:tcPr>
            <w:tcW w:w="6663" w:type="dxa"/>
          </w:tcPr>
          <w:p w14:paraId="5DCB5423" w14:textId="77777777" w:rsidR="0009566F" w:rsidRPr="00C304C6" w:rsidRDefault="0009566F" w:rsidP="005C46FA">
            <w:pPr>
              <w:spacing w:after="0"/>
            </w:pPr>
            <w:r w:rsidRPr="00C47186">
              <w:t>Detail Engineering completed</w:t>
            </w:r>
          </w:p>
        </w:tc>
        <w:tc>
          <w:tcPr>
            <w:tcW w:w="1984" w:type="dxa"/>
          </w:tcPr>
          <w:p w14:paraId="5C67A864" w14:textId="528D7BDC" w:rsidR="0009566F" w:rsidRPr="00C304C6" w:rsidRDefault="00A61BB8" w:rsidP="005C46FA">
            <w:pPr>
              <w:spacing w:after="0"/>
            </w:pPr>
            <w:r>
              <w:t>30</w:t>
            </w:r>
            <w:r w:rsidR="00130C87">
              <w:t>-</w:t>
            </w:r>
            <w:r w:rsidR="00934DE7">
              <w:t>11</w:t>
            </w:r>
            <w:r w:rsidR="0009566F" w:rsidRPr="00C47186">
              <w:t>-22</w:t>
            </w:r>
          </w:p>
        </w:tc>
      </w:tr>
      <w:tr w:rsidR="0009566F" w:rsidRPr="00C304C6" w14:paraId="00ED2CEF" w14:textId="77777777" w:rsidTr="003C479E">
        <w:tc>
          <w:tcPr>
            <w:tcW w:w="6663" w:type="dxa"/>
          </w:tcPr>
          <w:p w14:paraId="052AA918" w14:textId="07455E23" w:rsidR="0009566F" w:rsidRPr="00C304C6" w:rsidRDefault="0009566F" w:rsidP="005C46FA">
            <w:pPr>
              <w:spacing w:after="0"/>
            </w:pPr>
            <w:r w:rsidRPr="00C304C6">
              <w:t xml:space="preserve">Procurement &amp; Fabrication completed </w:t>
            </w:r>
          </w:p>
        </w:tc>
        <w:tc>
          <w:tcPr>
            <w:tcW w:w="1984" w:type="dxa"/>
          </w:tcPr>
          <w:p w14:paraId="50A5BA69" w14:textId="541FBCDF" w:rsidR="0009566F" w:rsidRPr="00C304C6" w:rsidRDefault="006F1E25" w:rsidP="005C46FA">
            <w:pPr>
              <w:spacing w:after="0"/>
            </w:pPr>
            <w:r>
              <w:t>10</w:t>
            </w:r>
            <w:r w:rsidR="0009566F" w:rsidRPr="00C304C6">
              <w:t>-</w:t>
            </w:r>
            <w:r w:rsidR="00934DE7">
              <w:t>02</w:t>
            </w:r>
            <w:r w:rsidR="00CE5580">
              <w:t>-</w:t>
            </w:r>
            <w:r w:rsidR="0009566F" w:rsidRPr="00C304C6">
              <w:t>2</w:t>
            </w:r>
            <w:r w:rsidR="00934DE7">
              <w:t>3</w:t>
            </w:r>
          </w:p>
        </w:tc>
      </w:tr>
      <w:tr w:rsidR="00441117" w:rsidRPr="00C304C6" w14:paraId="7FD4C11E" w14:textId="77777777" w:rsidTr="003C479E">
        <w:tc>
          <w:tcPr>
            <w:tcW w:w="6663" w:type="dxa"/>
          </w:tcPr>
          <w:p w14:paraId="3A44D883" w14:textId="08A2A059" w:rsidR="00441117" w:rsidRPr="00C304C6" w:rsidRDefault="00AE0AC3" w:rsidP="005C46FA">
            <w:pPr>
              <w:spacing w:after="0"/>
            </w:pPr>
            <w:r>
              <w:t>FAT</w:t>
            </w:r>
            <w:r w:rsidR="00CE5580">
              <w:t xml:space="preserve"> completed</w:t>
            </w:r>
          </w:p>
        </w:tc>
        <w:tc>
          <w:tcPr>
            <w:tcW w:w="1984" w:type="dxa"/>
          </w:tcPr>
          <w:p w14:paraId="7E32D9A6" w14:textId="2D083FC0" w:rsidR="00441117" w:rsidRDefault="006F1E25" w:rsidP="005C46FA">
            <w:pPr>
              <w:spacing w:after="0"/>
            </w:pPr>
            <w:r>
              <w:t>24</w:t>
            </w:r>
            <w:r w:rsidR="00292E60">
              <w:t>-</w:t>
            </w:r>
            <w:r>
              <w:t>02</w:t>
            </w:r>
            <w:r w:rsidR="00AF701C">
              <w:t>-2</w:t>
            </w:r>
            <w:r>
              <w:t>3</w:t>
            </w:r>
          </w:p>
        </w:tc>
      </w:tr>
      <w:tr w:rsidR="0009566F" w:rsidRPr="00C304C6" w14:paraId="1392F172" w14:textId="77777777" w:rsidTr="003C479E">
        <w:tc>
          <w:tcPr>
            <w:tcW w:w="6663" w:type="dxa"/>
          </w:tcPr>
          <w:p w14:paraId="607AA3ED" w14:textId="6233A8C7" w:rsidR="0009566F" w:rsidRPr="00C304C6" w:rsidRDefault="00AE0AC3" w:rsidP="005C46FA">
            <w:pPr>
              <w:spacing w:after="0"/>
            </w:pPr>
            <w:r>
              <w:t xml:space="preserve">Delivery </w:t>
            </w:r>
            <w:r w:rsidR="00BD49DD">
              <w:t xml:space="preserve">and </w:t>
            </w:r>
            <w:r w:rsidR="00BD49DD" w:rsidRPr="00C304C6">
              <w:t>Documentation</w:t>
            </w:r>
            <w:r w:rsidR="003C3472">
              <w:t xml:space="preserve"> </w:t>
            </w:r>
            <w:r w:rsidR="00130C87">
              <w:t>handover</w:t>
            </w:r>
          </w:p>
        </w:tc>
        <w:tc>
          <w:tcPr>
            <w:tcW w:w="1984" w:type="dxa"/>
          </w:tcPr>
          <w:p w14:paraId="5BEFA4D2" w14:textId="3D6C921C" w:rsidR="0009566F" w:rsidRPr="00C304C6" w:rsidRDefault="006F1E25" w:rsidP="005C46FA">
            <w:pPr>
              <w:spacing w:after="0"/>
            </w:pPr>
            <w:r>
              <w:t>03</w:t>
            </w:r>
            <w:r w:rsidR="00292E60">
              <w:t>-</w:t>
            </w:r>
            <w:r>
              <w:t>03</w:t>
            </w:r>
            <w:r w:rsidR="0009566F" w:rsidRPr="00C304C6">
              <w:t>-2</w:t>
            </w:r>
            <w:r>
              <w:t>3</w:t>
            </w:r>
          </w:p>
        </w:tc>
      </w:tr>
    </w:tbl>
    <w:p w14:paraId="19D10CA7" w14:textId="538F0FCC" w:rsidR="00250B9C" w:rsidRDefault="007D4CE1" w:rsidP="00B0760C">
      <w:pPr>
        <w:pStyle w:val="Heading1BPG"/>
      </w:pPr>
      <w:bookmarkStart w:id="24" w:name="_Toc113952508"/>
      <w:r>
        <w:t>Attachments</w:t>
      </w:r>
      <w:bookmarkEnd w:id="24"/>
    </w:p>
    <w:p w14:paraId="3DB4655A" w14:textId="77777777" w:rsidR="00220AE5" w:rsidRDefault="00220AE5" w:rsidP="00220AE5">
      <w:r>
        <w:t>The proposal shall be based on this document and following documents and items:</w:t>
      </w:r>
    </w:p>
    <w:p w14:paraId="627F7B84" w14:textId="60E51825" w:rsidR="004D302E" w:rsidRDefault="00BD49DD" w:rsidP="0050597E">
      <w:pPr>
        <w:pStyle w:val="ListParagraph"/>
        <w:numPr>
          <w:ilvl w:val="0"/>
          <w:numId w:val="9"/>
        </w:numPr>
      </w:pPr>
      <w:r w:rsidRPr="00BD49DD">
        <w:t>LMF-SPEC-03</w:t>
      </w:r>
      <w:r w:rsidR="00D93955">
        <w:t>5</w:t>
      </w:r>
      <w:r w:rsidRPr="00BD49DD">
        <w:t xml:space="preserve"> </w:t>
      </w:r>
      <w:r w:rsidR="00F874CD">
        <w:t>– Dryer Gas Treatment system 500+ Rev.#</w:t>
      </w:r>
      <w:r w:rsidR="004D302E">
        <w:t>; describing the specific and technical specifications for the delivery</w:t>
      </w:r>
    </w:p>
    <w:p w14:paraId="4AF47DF9" w14:textId="306AEE29" w:rsidR="00F874CD" w:rsidRDefault="00F874CD" w:rsidP="00F874CD">
      <w:pPr>
        <w:pStyle w:val="ListParagraph"/>
        <w:numPr>
          <w:ilvl w:val="0"/>
          <w:numId w:val="9"/>
        </w:numPr>
      </w:pPr>
      <w:r w:rsidRPr="00BD49DD">
        <w:t>LMF-</w:t>
      </w:r>
      <w:r>
        <w:t>DWG</w:t>
      </w:r>
      <w:r w:rsidRPr="00BD49DD">
        <w:t>-0</w:t>
      </w:r>
      <w:r>
        <w:t>11</w:t>
      </w:r>
      <w:r w:rsidRPr="00BD49DD">
        <w:t xml:space="preserve"> </w:t>
      </w:r>
      <w:r>
        <w:t xml:space="preserve">– PFD Dryer Gas Treatment system 500+ Rev.#; giving a schematic overview of the </w:t>
      </w:r>
      <w:r w:rsidR="00DA6E8B">
        <w:t>equipment requested</w:t>
      </w:r>
      <w:r>
        <w:t xml:space="preserve"> for the delivery</w:t>
      </w:r>
    </w:p>
    <w:p w14:paraId="51FE1622" w14:textId="6118C3CB" w:rsidR="006559C8" w:rsidRDefault="006559C8" w:rsidP="0050597E">
      <w:pPr>
        <w:pStyle w:val="ListParagraph"/>
        <w:numPr>
          <w:ilvl w:val="0"/>
          <w:numId w:val="9"/>
        </w:numPr>
      </w:pPr>
      <w:r w:rsidRPr="006559C8">
        <w:t>LMF-TEMP-002 – Template Non-Disclosure Agreement Version ER20210401</w:t>
      </w:r>
      <w:r>
        <w:t xml:space="preserve">.pdf; describing the required </w:t>
      </w:r>
      <w:r w:rsidR="001879FF">
        <w:t>Non-Disclosure Agreement</w:t>
      </w:r>
      <w:r w:rsidR="0083243D">
        <w:t>.</w:t>
      </w:r>
    </w:p>
    <w:p w14:paraId="0314F758" w14:textId="131EA751" w:rsidR="00FA2DFB" w:rsidRDefault="00FA2DFB" w:rsidP="0050597E">
      <w:pPr>
        <w:pStyle w:val="ListParagraph"/>
        <w:numPr>
          <w:ilvl w:val="0"/>
          <w:numId w:val="9"/>
        </w:numPr>
      </w:pPr>
      <w:r w:rsidRPr="00FA2DFB">
        <w:t>General_Terms_and_Conditions_Inashco_v4-20170420</w:t>
      </w:r>
      <w:r>
        <w:t>.pdf</w:t>
      </w:r>
      <w:r w:rsidR="0083243D">
        <w:t>; describing the general purchase terms and conditions of Blue Phoenix Group.</w:t>
      </w:r>
    </w:p>
    <w:p w14:paraId="4CA0FCE5" w14:textId="77DD6267" w:rsidR="00220AE5" w:rsidRDefault="00220AE5" w:rsidP="0050597E">
      <w:pPr>
        <w:pStyle w:val="ListParagraph"/>
        <w:numPr>
          <w:ilvl w:val="0"/>
          <w:numId w:val="9"/>
        </w:numPr>
      </w:pPr>
      <w:r>
        <w:t>LMF – Template Award Contract Agreement June 2021 Rev.#.pdf; describing the required back-to-back articles of out LIFE19 Grant Agreement.</w:t>
      </w:r>
    </w:p>
    <w:p w14:paraId="6C725B6A" w14:textId="77777777" w:rsidR="004D302E" w:rsidRDefault="004D302E" w:rsidP="0050597E">
      <w:pPr>
        <w:pStyle w:val="ListParagraph"/>
        <w:numPr>
          <w:ilvl w:val="0"/>
          <w:numId w:val="10"/>
        </w:numPr>
      </w:pPr>
      <w:r>
        <w:t>LMF-PLN-001 – Communication Rev.#.pdf</w:t>
      </w:r>
    </w:p>
    <w:p w14:paraId="3BFBC476" w14:textId="21A1ED5E" w:rsidR="002C606F" w:rsidRDefault="00220AE5" w:rsidP="008E06B3">
      <w:pPr>
        <w:pStyle w:val="ListParagraph"/>
        <w:numPr>
          <w:ilvl w:val="0"/>
          <w:numId w:val="10"/>
        </w:numPr>
      </w:pPr>
      <w:r>
        <w:t>LMF-SPEC-001 – Documentation and Drawings Rev.#.pdf; describing the requirements of the requested documentation.</w:t>
      </w:r>
    </w:p>
    <w:sectPr w:rsidR="002C606F" w:rsidSect="000042A4">
      <w:headerReference w:type="default" r:id="rId11"/>
      <w:footerReference w:type="default" r:id="rId12"/>
      <w:headerReference w:type="first" r:id="rId13"/>
      <w:footerReference w:type="first" r:id="rId14"/>
      <w:pgSz w:w="11907" w:h="16839" w:code="9"/>
      <w:pgMar w:top="1440" w:right="1584" w:bottom="1418" w:left="1440" w:header="432"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BAC38" w14:textId="77777777" w:rsidR="00E32166" w:rsidRDefault="00E32166" w:rsidP="00B0760C">
      <w:r>
        <w:separator/>
      </w:r>
    </w:p>
  </w:endnote>
  <w:endnote w:type="continuationSeparator" w:id="0">
    <w:p w14:paraId="587CB42D" w14:textId="77777777" w:rsidR="00E32166" w:rsidRDefault="00E32166" w:rsidP="00B0760C">
      <w:r>
        <w:continuationSeparator/>
      </w:r>
    </w:p>
  </w:endnote>
  <w:endnote w:type="continuationNotice" w:id="1">
    <w:p w14:paraId="336F6E01" w14:textId="77777777" w:rsidR="00E32166" w:rsidRDefault="00E32166" w:rsidP="00B076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DC739" w14:textId="126245A4" w:rsidR="003F344A" w:rsidRDefault="003F344A" w:rsidP="00B0760C">
    <w:pPr>
      <w:pStyle w:val="Footer"/>
      <w:rPr>
        <w:noProof/>
      </w:rPr>
    </w:pPr>
  </w:p>
  <w:p w14:paraId="12608E0F" w14:textId="77777777" w:rsidR="003F344A" w:rsidRPr="003F344A" w:rsidRDefault="003F344A" w:rsidP="001D4DBA">
    <w:pPr>
      <w:pStyle w:val="NoSpacing"/>
    </w:pPr>
    <w:r w:rsidRPr="003F344A">
      <w:rPr>
        <w:noProof/>
        <w:lang w:eastAsia="en-GB"/>
      </w:rPr>
      <w:drawing>
        <wp:inline distT="0" distB="0" distL="0" distR="0" wp14:anchorId="00050B40" wp14:editId="5C8D3D83">
          <wp:extent cx="119815" cy="114682"/>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351" cy="128595"/>
                  </a:xfrm>
                  <a:prstGeom prst="rect">
                    <a:avLst/>
                  </a:prstGeom>
                  <a:noFill/>
                  <a:ln>
                    <a:noFill/>
                  </a:ln>
                </pic:spPr>
              </pic:pic>
            </a:graphicData>
          </a:graphic>
        </wp:inline>
      </w:drawing>
    </w:r>
    <w:r w:rsidRPr="003F344A">
      <w:t xml:space="preserve"> Confidential: this document is confidential.</w:t>
    </w:r>
  </w:p>
  <w:p w14:paraId="1D369058" w14:textId="5C596596" w:rsidR="003F344A" w:rsidRPr="003F344A" w:rsidRDefault="003F344A" w:rsidP="001D4DBA">
    <w:pPr>
      <w:pStyle w:val="NoSpacing"/>
    </w:pPr>
    <w:r w:rsidRPr="003F344A">
      <w:t xml:space="preserve"> © Copyright: this document is protected by copyright.</w:t>
    </w:r>
    <w:r w:rsidRPr="003F344A">
      <w:tab/>
    </w:r>
    <w:r w:rsidRPr="003F344A">
      <w:fldChar w:fldCharType="begin"/>
    </w:r>
    <w:r w:rsidRPr="003F344A">
      <w:instrText xml:space="preserve"> PAGE  \* Arabic  \* MERGEFORMAT </w:instrText>
    </w:r>
    <w:r w:rsidRPr="003F344A">
      <w:fldChar w:fldCharType="separate"/>
    </w:r>
    <w:r w:rsidR="00B57504">
      <w:rPr>
        <w:noProof/>
      </w:rPr>
      <w:t>3</w:t>
    </w:r>
    <w:r w:rsidRPr="003F344A">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1D13E" w14:textId="77777777" w:rsidR="008854A8" w:rsidRPr="000E6A40" w:rsidRDefault="00A85435" w:rsidP="00B0760C">
    <w:pPr>
      <w:pStyle w:val="Footer"/>
      <w:rPr>
        <w:sz w:val="16"/>
        <w:szCs w:val="16"/>
      </w:rPr>
    </w:pPr>
    <w:r>
      <w:rPr>
        <w:noProof/>
      </w:rPr>
      <w:drawing>
        <wp:anchor distT="0" distB="0" distL="114300" distR="114300" simplePos="0" relativeHeight="251658241" behindDoc="1" locked="0" layoutInCell="1" allowOverlap="1" wp14:anchorId="6B53B341" wp14:editId="0510BA2E">
          <wp:simplePos x="0" y="0"/>
          <wp:positionH relativeFrom="margin">
            <wp:align>center</wp:align>
          </wp:positionH>
          <wp:positionV relativeFrom="paragraph">
            <wp:posOffset>-517585</wp:posOffset>
          </wp:positionV>
          <wp:extent cx="7559654" cy="891798"/>
          <wp:effectExtent l="0" t="0" r="3810" b="3810"/>
          <wp:wrapNone/>
          <wp:docPr id="27"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1">
                    <a:extLst>
                      <a:ext uri="{28A0092B-C50C-407E-A947-70E740481C1C}">
                        <a14:useLocalDpi xmlns:a14="http://schemas.microsoft.com/office/drawing/2010/main" val="0"/>
                      </a:ext>
                    </a:extLst>
                  </a:blip>
                  <a:stretch>
                    <a:fillRect/>
                  </a:stretch>
                </pic:blipFill>
                <pic:spPr>
                  <a:xfrm>
                    <a:off x="0" y="0"/>
                    <a:ext cx="7559654" cy="891798"/>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426B0" w14:textId="77777777" w:rsidR="00E32166" w:rsidRDefault="00E32166" w:rsidP="00B0760C">
      <w:r>
        <w:separator/>
      </w:r>
    </w:p>
  </w:footnote>
  <w:footnote w:type="continuationSeparator" w:id="0">
    <w:p w14:paraId="3CF3DB2C" w14:textId="77777777" w:rsidR="00E32166" w:rsidRDefault="00E32166" w:rsidP="00B0760C">
      <w:r>
        <w:continuationSeparator/>
      </w:r>
    </w:p>
  </w:footnote>
  <w:footnote w:type="continuationNotice" w:id="1">
    <w:p w14:paraId="1BA461C9" w14:textId="77777777" w:rsidR="00E32166" w:rsidRDefault="00E32166" w:rsidP="00B076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95580" w14:textId="77777777" w:rsidR="00613C49" w:rsidRPr="00613C49" w:rsidRDefault="009A0BC0" w:rsidP="00613C49">
    <w:pPr>
      <w:pStyle w:val="NoSpacing"/>
      <w:rPr>
        <w:lang w:val="en-US"/>
      </w:rPr>
    </w:pPr>
    <w:r w:rsidRPr="009A0BC0">
      <w:t>LMF-RFQ-0</w:t>
    </w:r>
    <w:r w:rsidR="00613C49">
      <w:t>20</w:t>
    </w:r>
    <w:r w:rsidRPr="009A0BC0">
      <w:t xml:space="preserve"> - </w:t>
    </w:r>
    <w:r w:rsidR="00613C49" w:rsidRPr="00613C49">
      <w:t>Dryer Gas Treatment system 500+</w:t>
    </w:r>
  </w:p>
  <w:p w14:paraId="0DE94546" w14:textId="41E1EFEF" w:rsidR="00CC4055" w:rsidRPr="00613C49" w:rsidRDefault="00CC4055" w:rsidP="001D4DBA">
    <w:pPr>
      <w:pStyle w:val="NoSpacing"/>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X="-108" w:tblpY="1"/>
      <w:tblOverlap w:val="never"/>
      <w:tblW w:w="9639" w:type="dxa"/>
      <w:tblBorders>
        <w:insideH w:val="single" w:sz="18" w:space="0" w:color="FFFFFF"/>
        <w:insideV w:val="single" w:sz="18" w:space="0" w:color="FFFFFF"/>
      </w:tblBorders>
      <w:tblLayout w:type="fixed"/>
      <w:tblLook w:val="0000" w:firstRow="0" w:lastRow="0" w:firstColumn="0" w:lastColumn="0" w:noHBand="0" w:noVBand="0"/>
    </w:tblPr>
    <w:tblGrid>
      <w:gridCol w:w="2694"/>
      <w:gridCol w:w="2268"/>
      <w:gridCol w:w="4677"/>
    </w:tblGrid>
    <w:tr w:rsidR="001B360B" w:rsidRPr="00D63370" w14:paraId="0986BB71" w14:textId="77777777" w:rsidTr="00B57504">
      <w:trPr>
        <w:trHeight w:val="899"/>
      </w:trPr>
      <w:tc>
        <w:tcPr>
          <w:tcW w:w="2694" w:type="dxa"/>
          <w:shd w:val="pct5" w:color="000000" w:fill="FFFFFF"/>
        </w:tcPr>
        <w:p w14:paraId="4744BCCB" w14:textId="77777777" w:rsidR="002C033C" w:rsidRDefault="00A14EF2" w:rsidP="00B0760C">
          <w:r>
            <w:rPr>
              <w:noProof/>
              <w:lang w:eastAsia="en-GB"/>
            </w:rPr>
            <w:drawing>
              <wp:anchor distT="0" distB="0" distL="114300" distR="114300" simplePos="0" relativeHeight="251658240" behindDoc="0" locked="0" layoutInCell="1" allowOverlap="1" wp14:anchorId="317DAB53" wp14:editId="3D226399">
                <wp:simplePos x="0" y="0"/>
                <wp:positionH relativeFrom="column">
                  <wp:posOffset>635</wp:posOffset>
                </wp:positionH>
                <wp:positionV relativeFrom="paragraph">
                  <wp:posOffset>-9041</wp:posOffset>
                </wp:positionV>
                <wp:extent cx="1562669" cy="647196"/>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apture.PNG"/>
                        <pic:cNvPicPr/>
                      </pic:nvPicPr>
                      <pic:blipFill>
                        <a:blip r:embed="rId1">
                          <a:extLst>
                            <a:ext uri="{28A0092B-C50C-407E-A947-70E740481C1C}">
                              <a14:useLocalDpi xmlns:a14="http://schemas.microsoft.com/office/drawing/2010/main" val="0"/>
                            </a:ext>
                          </a:extLst>
                        </a:blip>
                        <a:stretch>
                          <a:fillRect/>
                        </a:stretch>
                      </pic:blipFill>
                      <pic:spPr>
                        <a:xfrm>
                          <a:off x="0" y="0"/>
                          <a:ext cx="1562669" cy="647196"/>
                        </a:xfrm>
                        <a:prstGeom prst="rect">
                          <a:avLst/>
                        </a:prstGeom>
                      </pic:spPr>
                    </pic:pic>
                  </a:graphicData>
                </a:graphic>
                <wp14:sizeRelH relativeFrom="margin">
                  <wp14:pctWidth>0</wp14:pctWidth>
                </wp14:sizeRelH>
                <wp14:sizeRelV relativeFrom="margin">
                  <wp14:pctHeight>0</wp14:pctHeight>
                </wp14:sizeRelV>
              </wp:anchor>
            </w:drawing>
          </w:r>
        </w:p>
        <w:p w14:paraId="330B8406" w14:textId="77777777" w:rsidR="001B360B" w:rsidRPr="002C033C" w:rsidRDefault="001B360B" w:rsidP="00B0760C"/>
      </w:tc>
      <w:tc>
        <w:tcPr>
          <w:tcW w:w="6945" w:type="dxa"/>
          <w:gridSpan w:val="2"/>
          <w:shd w:val="pct5" w:color="000000" w:fill="FFFFFF"/>
          <w:vAlign w:val="center"/>
        </w:tcPr>
        <w:p w14:paraId="5BD4B092" w14:textId="7428ED63" w:rsidR="001B360B" w:rsidRPr="008E63B9" w:rsidRDefault="00143FC5" w:rsidP="00B0760C">
          <w:r>
            <w:t xml:space="preserve">Request For </w:t>
          </w:r>
          <w:r w:rsidR="00755430">
            <w:t>Quotation</w:t>
          </w:r>
        </w:p>
      </w:tc>
    </w:tr>
    <w:tr w:rsidR="001B360B" w:rsidRPr="00A36607" w14:paraId="77A296CE" w14:textId="77777777" w:rsidTr="00B57504">
      <w:trPr>
        <w:trHeight w:val="475"/>
      </w:trPr>
      <w:tc>
        <w:tcPr>
          <w:tcW w:w="2694" w:type="dxa"/>
          <w:shd w:val="pct20" w:color="000000" w:fill="FFFFFF"/>
          <w:vAlign w:val="center"/>
        </w:tcPr>
        <w:p w14:paraId="10D18ED5" w14:textId="77777777" w:rsidR="001B360B" w:rsidRPr="00965A5B" w:rsidRDefault="001B360B" w:rsidP="00B0760C">
          <w:r w:rsidRPr="00965A5B">
            <w:t>Document number:</w:t>
          </w:r>
        </w:p>
      </w:tc>
      <w:tc>
        <w:tcPr>
          <w:tcW w:w="6945" w:type="dxa"/>
          <w:gridSpan w:val="2"/>
          <w:shd w:val="pct20" w:color="000000" w:fill="FFFFFF"/>
          <w:vAlign w:val="center"/>
        </w:tcPr>
        <w:p w14:paraId="52613E5F" w14:textId="63A31F71" w:rsidR="001B360B" w:rsidRPr="00965A5B" w:rsidRDefault="007A462F" w:rsidP="00B0760C">
          <w:r w:rsidRPr="00965A5B">
            <w:t>LMF-RF</w:t>
          </w:r>
          <w:r w:rsidR="007315A2">
            <w:t>Q</w:t>
          </w:r>
          <w:r w:rsidRPr="00965A5B">
            <w:t>-0</w:t>
          </w:r>
          <w:r w:rsidR="005E5104">
            <w:t>20</w:t>
          </w:r>
        </w:p>
      </w:tc>
    </w:tr>
    <w:tr w:rsidR="001B360B" w:rsidRPr="00D63370" w14:paraId="589F6A5A" w14:textId="77777777" w:rsidTr="00B57504">
      <w:trPr>
        <w:trHeight w:val="475"/>
      </w:trPr>
      <w:tc>
        <w:tcPr>
          <w:tcW w:w="2694" w:type="dxa"/>
          <w:shd w:val="pct5" w:color="000000" w:fill="FFFFFF"/>
          <w:vAlign w:val="center"/>
        </w:tcPr>
        <w:p w14:paraId="338043F0" w14:textId="77777777" w:rsidR="001B360B" w:rsidRPr="00633D7B" w:rsidRDefault="001B360B" w:rsidP="00B0760C">
          <w:r w:rsidRPr="00633D7B">
            <w:t>Description Revision</w:t>
          </w:r>
        </w:p>
      </w:tc>
      <w:tc>
        <w:tcPr>
          <w:tcW w:w="6945" w:type="dxa"/>
          <w:gridSpan w:val="2"/>
          <w:shd w:val="pct5" w:color="000000" w:fill="FFFFFF"/>
          <w:vAlign w:val="center"/>
        </w:tcPr>
        <w:p w14:paraId="5ABB25A1" w14:textId="2FEAD107" w:rsidR="001B360B" w:rsidRPr="00633D7B" w:rsidRDefault="00550757" w:rsidP="00B0760C">
          <w:pPr>
            <w:rPr>
              <w:snapToGrid w:val="0"/>
            </w:rPr>
          </w:pPr>
          <w:r>
            <w:rPr>
              <w:snapToGrid w:val="0"/>
            </w:rPr>
            <w:t>Update</w:t>
          </w:r>
        </w:p>
      </w:tc>
    </w:tr>
    <w:tr w:rsidR="00B57504" w:rsidRPr="00D63370" w14:paraId="1F571F4C" w14:textId="77777777" w:rsidTr="00B57504">
      <w:trPr>
        <w:trHeight w:val="430"/>
      </w:trPr>
      <w:tc>
        <w:tcPr>
          <w:tcW w:w="2694" w:type="dxa"/>
          <w:shd w:val="pct20" w:color="000000" w:fill="FFFFFF"/>
        </w:tcPr>
        <w:p w14:paraId="76BFE8DE" w14:textId="77777777" w:rsidR="00B57504" w:rsidRPr="008E63B9" w:rsidRDefault="00B57504" w:rsidP="00B0760C">
          <w:r w:rsidRPr="008E63B9">
            <w:t>Release date:</w:t>
          </w:r>
        </w:p>
        <w:p w14:paraId="3B557540" w14:textId="77777777" w:rsidR="00B57504" w:rsidRPr="008E63B9" w:rsidRDefault="00B57504" w:rsidP="00B0760C">
          <w:r w:rsidRPr="008E63B9">
            <w:t>Revision:</w:t>
          </w:r>
        </w:p>
      </w:tc>
      <w:tc>
        <w:tcPr>
          <w:tcW w:w="2268" w:type="dxa"/>
          <w:shd w:val="pct20" w:color="000000" w:fill="FFFFFF"/>
        </w:tcPr>
        <w:p w14:paraId="587FE19B" w14:textId="586B56D9" w:rsidR="00B57504" w:rsidRPr="008E63B9" w:rsidRDefault="00613C49" w:rsidP="00B0760C">
          <w:r>
            <w:t>5 September</w:t>
          </w:r>
          <w:r w:rsidR="008E63B9" w:rsidRPr="008E63B9">
            <w:t xml:space="preserve"> 202</w:t>
          </w:r>
          <w:r w:rsidR="00143FC5">
            <w:t>2</w:t>
          </w:r>
        </w:p>
        <w:p w14:paraId="3CFECA7B" w14:textId="680E7E42" w:rsidR="00B57504" w:rsidRPr="008E63B9" w:rsidRDefault="00550757" w:rsidP="00B0760C">
          <w:r>
            <w:t>2</w:t>
          </w:r>
        </w:p>
      </w:tc>
      <w:tc>
        <w:tcPr>
          <w:tcW w:w="4677" w:type="dxa"/>
          <w:shd w:val="pct20" w:color="000000" w:fill="FFFFFF"/>
        </w:tcPr>
        <w:p w14:paraId="15AA9BFD" w14:textId="77777777" w:rsidR="00B57504" w:rsidRPr="008E63B9" w:rsidRDefault="00B57504" w:rsidP="00B0760C">
          <w:pPr>
            <w:rPr>
              <w:snapToGrid w:val="0"/>
            </w:rPr>
          </w:pPr>
          <w:r w:rsidRPr="008E63B9">
            <w:rPr>
              <w:snapToGrid w:val="0"/>
            </w:rPr>
            <w:t xml:space="preserve">Page </w:t>
          </w:r>
          <w:r w:rsidRPr="008E63B9">
            <w:rPr>
              <w:snapToGrid w:val="0"/>
            </w:rPr>
            <w:fldChar w:fldCharType="begin"/>
          </w:r>
          <w:r w:rsidRPr="008E63B9">
            <w:rPr>
              <w:snapToGrid w:val="0"/>
            </w:rPr>
            <w:instrText xml:space="preserve"> PAGE </w:instrText>
          </w:r>
          <w:r w:rsidRPr="008E63B9">
            <w:rPr>
              <w:snapToGrid w:val="0"/>
            </w:rPr>
            <w:fldChar w:fldCharType="separate"/>
          </w:r>
          <w:r w:rsidRPr="008E63B9">
            <w:rPr>
              <w:noProof/>
              <w:snapToGrid w:val="0"/>
            </w:rPr>
            <w:t>1</w:t>
          </w:r>
          <w:r w:rsidRPr="008E63B9">
            <w:rPr>
              <w:snapToGrid w:val="0"/>
            </w:rPr>
            <w:fldChar w:fldCharType="end"/>
          </w:r>
          <w:r w:rsidRPr="008E63B9">
            <w:rPr>
              <w:snapToGrid w:val="0"/>
            </w:rPr>
            <w:t xml:space="preserve"> of </w:t>
          </w:r>
          <w:r w:rsidRPr="008E63B9">
            <w:rPr>
              <w:snapToGrid w:val="0"/>
            </w:rPr>
            <w:fldChar w:fldCharType="begin"/>
          </w:r>
          <w:r w:rsidRPr="008E63B9">
            <w:rPr>
              <w:snapToGrid w:val="0"/>
            </w:rPr>
            <w:instrText xml:space="preserve"> NUMPAGES </w:instrText>
          </w:r>
          <w:r w:rsidRPr="008E63B9">
            <w:rPr>
              <w:snapToGrid w:val="0"/>
            </w:rPr>
            <w:fldChar w:fldCharType="separate"/>
          </w:r>
          <w:r w:rsidRPr="008E63B9">
            <w:rPr>
              <w:noProof/>
              <w:snapToGrid w:val="0"/>
            </w:rPr>
            <w:t>3</w:t>
          </w:r>
          <w:r w:rsidRPr="008E63B9">
            <w:rPr>
              <w:snapToGrid w:val="0"/>
            </w:rPr>
            <w:fldChar w:fldCharType="end"/>
          </w:r>
        </w:p>
        <w:p w14:paraId="4D2F0171" w14:textId="77777777" w:rsidR="00B57504" w:rsidRPr="008E63B9" w:rsidRDefault="00B57504" w:rsidP="00B0760C"/>
      </w:tc>
    </w:tr>
  </w:tbl>
  <w:p w14:paraId="6C5878E1" w14:textId="77777777" w:rsidR="001B360B" w:rsidRDefault="001B360B" w:rsidP="00B0760C">
    <w:pPr>
      <w:pStyle w:val="Header"/>
    </w:pPr>
  </w:p>
  <w:p w14:paraId="19223A84" w14:textId="77777777" w:rsidR="00603FAA" w:rsidRDefault="00603FAA" w:rsidP="00B0760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574DDE"/>
    <w:multiLevelType w:val="multilevel"/>
    <w:tmpl w:val="0409001D"/>
    <w:styleLink w:val="BulletList"/>
    <w:lvl w:ilvl="0">
      <w:start w:val="1"/>
      <w:numFmt w:val="bullet"/>
      <w:lvlText w:val=""/>
      <w:lvlJc w:val="left"/>
      <w:pPr>
        <w:ind w:left="360" w:hanging="360"/>
      </w:pPr>
      <w:rPr>
        <w:rFonts w:ascii="Wingdings 2" w:hAnsi="Wingdings 2" w:hint="default"/>
        <w:color w:val="auto"/>
      </w:r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B3737D6"/>
    <w:multiLevelType w:val="multilevel"/>
    <w:tmpl w:val="AE00E6DC"/>
    <w:styleLink w:val="StandardInashcoBullet2"/>
    <w:lvl w:ilvl="0">
      <w:start w:val="1"/>
      <w:numFmt w:val="bullet"/>
      <w:lvlText w:val=""/>
      <w:lvlJc w:val="left"/>
      <w:pPr>
        <w:ind w:left="720" w:hanging="360"/>
      </w:pPr>
      <w:rPr>
        <w:rFonts w:ascii="Wingdings 2" w:hAnsi="Wingdings 2" w:hint="default"/>
        <w:color w:val="auto"/>
      </w:rPr>
    </w:lvl>
    <w:lvl w:ilvl="1">
      <w:start w:val="23"/>
      <w:numFmt w:val="bullet"/>
      <w:lvlText w:val=""/>
      <w:lvlJc w:val="left"/>
      <w:pPr>
        <w:ind w:left="1080" w:hanging="360"/>
      </w:pPr>
      <w:rPr>
        <w:rFonts w:ascii="Symbol" w:hAnsi="Symbol"/>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4F50281"/>
    <w:multiLevelType w:val="multilevel"/>
    <w:tmpl w:val="D1C89D66"/>
    <w:lvl w:ilvl="0">
      <w:start w:val="1"/>
      <w:numFmt w:val="decimal"/>
      <w:pStyle w:val="Heading1BPG"/>
      <w:lvlText w:val="%1."/>
      <w:lvlJc w:val="left"/>
      <w:pPr>
        <w:ind w:left="360" w:hanging="360"/>
      </w:pPr>
    </w:lvl>
    <w:lvl w:ilvl="1">
      <w:start w:val="1"/>
      <w:numFmt w:val="decimal"/>
      <w:pStyle w:val="Heading2BPG"/>
      <w:isLgl/>
      <w:lvlText w:val="%1.%2"/>
      <w:lvlJc w:val="left"/>
      <w:pPr>
        <w:ind w:left="360" w:hanging="360"/>
      </w:pPr>
      <w:rPr>
        <w:rFonts w:hint="default"/>
      </w:rPr>
    </w:lvl>
    <w:lvl w:ilvl="2">
      <w:start w:val="1"/>
      <w:numFmt w:val="decimal"/>
      <w:pStyle w:val="Heading3BPG"/>
      <w:isLgl/>
      <w:lvlText w:val="%1.%2.%3"/>
      <w:lvlJc w:val="left"/>
      <w:pPr>
        <w:ind w:left="720" w:hanging="720"/>
      </w:pPr>
      <w:rPr>
        <w:rFonts w:hint="default"/>
      </w:rPr>
    </w:lvl>
    <w:lvl w:ilvl="3">
      <w:start w:val="1"/>
      <w:numFmt w:val="decimal"/>
      <w:pStyle w:val="Heading4BPG"/>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40F70E8C"/>
    <w:multiLevelType w:val="hybridMultilevel"/>
    <w:tmpl w:val="3634E576"/>
    <w:lvl w:ilvl="0" w:tplc="9FA875BE">
      <w:start w:val="8"/>
      <w:numFmt w:val="bullet"/>
      <w:pStyle w:val="Bullets1BPGStandard"/>
      <w:lvlText w:val=""/>
      <w:lvlJc w:val="left"/>
      <w:pPr>
        <w:ind w:left="720" w:hanging="360"/>
      </w:pPr>
      <w:rPr>
        <w:rFonts w:ascii="Wingdings 2" w:eastAsiaTheme="minorHAnsi" w:hAnsi="Wingdings 2"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FF3586"/>
    <w:multiLevelType w:val="hybridMultilevel"/>
    <w:tmpl w:val="463036CC"/>
    <w:lvl w:ilvl="0" w:tplc="77A0D8F4">
      <w:start w:val="1"/>
      <w:numFmt w:val="bullet"/>
      <w:pStyle w:val="Bullets2BPGStandard"/>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17433B5"/>
    <w:multiLevelType w:val="hybridMultilevel"/>
    <w:tmpl w:val="47B4494C"/>
    <w:lvl w:ilvl="0" w:tplc="39D61102">
      <w:start w:val="1"/>
      <w:numFmt w:val="decimal"/>
      <w:pStyle w:val="Heading3Inashco"/>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2B26ACA"/>
    <w:multiLevelType w:val="hybridMultilevel"/>
    <w:tmpl w:val="0AC69CEC"/>
    <w:lvl w:ilvl="0" w:tplc="E7902568">
      <w:numFmt w:val="bullet"/>
      <w:lvlText w:val="•"/>
      <w:lvlJc w:val="left"/>
      <w:pPr>
        <w:ind w:left="1080" w:hanging="72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77F0D05"/>
    <w:multiLevelType w:val="hybridMultilevel"/>
    <w:tmpl w:val="970888DC"/>
    <w:lvl w:ilvl="0" w:tplc="C360B4B4">
      <w:start w:val="8"/>
      <w:numFmt w:val="bullet"/>
      <w:pStyle w:val="Bullets3BPGStandard"/>
      <w:lvlText w:val=""/>
      <w:lvlJc w:val="left"/>
      <w:pPr>
        <w:ind w:left="1440" w:hanging="360"/>
      </w:pPr>
      <w:rPr>
        <w:rFonts w:ascii="Symbol" w:eastAsiaTheme="minorHAnsi" w:hAnsi="Symbol"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59A607C8"/>
    <w:multiLevelType w:val="hybridMultilevel"/>
    <w:tmpl w:val="7CF8A876"/>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5B41033F"/>
    <w:multiLevelType w:val="hybridMultilevel"/>
    <w:tmpl w:val="5576F928"/>
    <w:lvl w:ilvl="0" w:tplc="FFFFFFFF">
      <w:start w:val="1"/>
      <w:numFmt w:val="bullet"/>
      <w:lvlText w:val="•"/>
      <w:lvlJc w:val="left"/>
      <w:pPr>
        <w:ind w:left="1080" w:hanging="720"/>
      </w:pPr>
      <w:rPr>
        <w:rFonts w:ascii="Arial" w:hAnsi="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5DD038D9"/>
    <w:multiLevelType w:val="hybridMultilevel"/>
    <w:tmpl w:val="5706087A"/>
    <w:lvl w:ilvl="0" w:tplc="E7902568">
      <w:numFmt w:val="bullet"/>
      <w:lvlText w:val="•"/>
      <w:lvlJc w:val="left"/>
      <w:pPr>
        <w:ind w:left="1080" w:hanging="72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6C9A1099"/>
    <w:multiLevelType w:val="hybridMultilevel"/>
    <w:tmpl w:val="EF401FE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6EED4CD6"/>
    <w:multiLevelType w:val="hybridMultilevel"/>
    <w:tmpl w:val="AE00E6DC"/>
    <w:lvl w:ilvl="0" w:tplc="2A0C5D44">
      <w:start w:val="1"/>
      <w:numFmt w:val="bullet"/>
      <w:pStyle w:val="BulletsInashcoStandard"/>
      <w:lvlText w:val=""/>
      <w:lvlJc w:val="left"/>
      <w:pPr>
        <w:ind w:left="720" w:hanging="360"/>
      </w:pPr>
      <w:rPr>
        <w:rFonts w:ascii="Wingdings 2" w:hAnsi="Wingdings 2" w:hint="default"/>
        <w:color w:val="auto"/>
      </w:rPr>
    </w:lvl>
    <w:lvl w:ilvl="1" w:tplc="08306374">
      <w:start w:val="23"/>
      <w:numFmt w:val="bullet"/>
      <w:lvlText w:val=""/>
      <w:lvlJc w:val="left"/>
      <w:pPr>
        <w:ind w:left="1080" w:hanging="360"/>
      </w:pPr>
      <w:rPr>
        <w:rFonts w:ascii="Symbol" w:eastAsiaTheme="minorEastAsia" w:hAnsi="Symbol" w:cstheme="minorBidi"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B0016C"/>
    <w:multiLevelType w:val="hybridMultilevel"/>
    <w:tmpl w:val="DA80D8C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984116727">
    <w:abstractNumId w:val="12"/>
  </w:num>
  <w:num w:numId="2" w16cid:durableId="608663413">
    <w:abstractNumId w:val="0"/>
  </w:num>
  <w:num w:numId="3" w16cid:durableId="861941728">
    <w:abstractNumId w:val="2"/>
  </w:num>
  <w:num w:numId="4" w16cid:durableId="1214586425">
    <w:abstractNumId w:val="5"/>
  </w:num>
  <w:num w:numId="5" w16cid:durableId="708990360">
    <w:abstractNumId w:val="1"/>
  </w:num>
  <w:num w:numId="6" w16cid:durableId="529950832">
    <w:abstractNumId w:val="3"/>
  </w:num>
  <w:num w:numId="7" w16cid:durableId="555816964">
    <w:abstractNumId w:val="4"/>
  </w:num>
  <w:num w:numId="8" w16cid:durableId="227157305">
    <w:abstractNumId w:val="7"/>
  </w:num>
  <w:num w:numId="9" w16cid:durableId="2102794800">
    <w:abstractNumId w:val="9"/>
  </w:num>
  <w:num w:numId="10" w16cid:durableId="1788962017">
    <w:abstractNumId w:val="6"/>
  </w:num>
  <w:num w:numId="11" w16cid:durableId="751009048">
    <w:abstractNumId w:val="8"/>
  </w:num>
  <w:num w:numId="12" w16cid:durableId="1091196785">
    <w:abstractNumId w:val="10"/>
  </w:num>
  <w:num w:numId="13" w16cid:durableId="473791702">
    <w:abstractNumId w:val="13"/>
  </w:num>
  <w:num w:numId="14" w16cid:durableId="1684353837">
    <w:abstractNumId w:val="2"/>
  </w:num>
  <w:num w:numId="15" w16cid:durableId="2022851263">
    <w:abstractNumId w:val="11"/>
  </w:num>
  <w:num w:numId="16" w16cid:durableId="1799293765">
    <w:abstractNumId w:val="2"/>
  </w:num>
  <w:num w:numId="17" w16cid:durableId="117344959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oofState w:spelling="clean" w:grammar="clean"/>
  <w:attachedTemplate r:id="rId1"/>
  <w:stylePaneFormatFilter w:val="1521" w:allStyles="1" w:customStyles="0" w:latentStyles="0" w:stylesInUse="0" w:headingStyles="1" w:numberingStyles="0" w:tableStyles="0" w:directFormattingOnRuns="1" w:directFormattingOnParagraphs="0" w:directFormattingOnNumbering="1" w:directFormattingOnTables="0" w:clearFormatting="1" w:top3HeadingStyles="0" w:visibleStyles="0" w:alternateStyleNames="0"/>
  <w:stylePaneSortMethod w:val="0002"/>
  <w:documentProtection w:edit="readOnly" w:enforcement="0"/>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938"/>
    <w:rsid w:val="00000ABD"/>
    <w:rsid w:val="00002130"/>
    <w:rsid w:val="00003FAE"/>
    <w:rsid w:val="000042A4"/>
    <w:rsid w:val="00005FFB"/>
    <w:rsid w:val="00006377"/>
    <w:rsid w:val="00007AE0"/>
    <w:rsid w:val="00010CBD"/>
    <w:rsid w:val="00012527"/>
    <w:rsid w:val="00013312"/>
    <w:rsid w:val="00013A02"/>
    <w:rsid w:val="0001425F"/>
    <w:rsid w:val="00015B5D"/>
    <w:rsid w:val="000200EB"/>
    <w:rsid w:val="000236C1"/>
    <w:rsid w:val="00023EC8"/>
    <w:rsid w:val="00024650"/>
    <w:rsid w:val="00024944"/>
    <w:rsid w:val="00024C5F"/>
    <w:rsid w:val="000259C3"/>
    <w:rsid w:val="00027B06"/>
    <w:rsid w:val="00027C8E"/>
    <w:rsid w:val="00027FE4"/>
    <w:rsid w:val="00030D9E"/>
    <w:rsid w:val="00031D8B"/>
    <w:rsid w:val="0003477F"/>
    <w:rsid w:val="000352A3"/>
    <w:rsid w:val="0003534B"/>
    <w:rsid w:val="0003555A"/>
    <w:rsid w:val="00037096"/>
    <w:rsid w:val="000376F5"/>
    <w:rsid w:val="00037AB5"/>
    <w:rsid w:val="00040534"/>
    <w:rsid w:val="00041179"/>
    <w:rsid w:val="00042919"/>
    <w:rsid w:val="00043D67"/>
    <w:rsid w:val="00045268"/>
    <w:rsid w:val="00045900"/>
    <w:rsid w:val="00045A4B"/>
    <w:rsid w:val="00046161"/>
    <w:rsid w:val="00047C16"/>
    <w:rsid w:val="000501D1"/>
    <w:rsid w:val="00051C0D"/>
    <w:rsid w:val="00052483"/>
    <w:rsid w:val="00052B80"/>
    <w:rsid w:val="000535C2"/>
    <w:rsid w:val="0005460F"/>
    <w:rsid w:val="00055492"/>
    <w:rsid w:val="00055AB3"/>
    <w:rsid w:val="00056491"/>
    <w:rsid w:val="00056951"/>
    <w:rsid w:val="000611AD"/>
    <w:rsid w:val="00061B99"/>
    <w:rsid w:val="0006253F"/>
    <w:rsid w:val="00063557"/>
    <w:rsid w:val="000651DE"/>
    <w:rsid w:val="00065F2F"/>
    <w:rsid w:val="0006694D"/>
    <w:rsid w:val="000669EB"/>
    <w:rsid w:val="000674F7"/>
    <w:rsid w:val="00067F3C"/>
    <w:rsid w:val="000710D8"/>
    <w:rsid w:val="000715D5"/>
    <w:rsid w:val="0007239F"/>
    <w:rsid w:val="000743B3"/>
    <w:rsid w:val="00075831"/>
    <w:rsid w:val="00075E61"/>
    <w:rsid w:val="00080DE0"/>
    <w:rsid w:val="00080DE4"/>
    <w:rsid w:val="0008309C"/>
    <w:rsid w:val="0008364B"/>
    <w:rsid w:val="00084237"/>
    <w:rsid w:val="00084BF7"/>
    <w:rsid w:val="00086539"/>
    <w:rsid w:val="00090C6B"/>
    <w:rsid w:val="00090EEB"/>
    <w:rsid w:val="000910FA"/>
    <w:rsid w:val="00091B3F"/>
    <w:rsid w:val="00094CA2"/>
    <w:rsid w:val="00095488"/>
    <w:rsid w:val="0009566F"/>
    <w:rsid w:val="000956C1"/>
    <w:rsid w:val="000956EF"/>
    <w:rsid w:val="00096229"/>
    <w:rsid w:val="00096995"/>
    <w:rsid w:val="000969E3"/>
    <w:rsid w:val="000A24B3"/>
    <w:rsid w:val="000A288A"/>
    <w:rsid w:val="000A465B"/>
    <w:rsid w:val="000A66A8"/>
    <w:rsid w:val="000A735E"/>
    <w:rsid w:val="000B0619"/>
    <w:rsid w:val="000B0EE4"/>
    <w:rsid w:val="000B1540"/>
    <w:rsid w:val="000B18F9"/>
    <w:rsid w:val="000B19FD"/>
    <w:rsid w:val="000B388F"/>
    <w:rsid w:val="000B3CBA"/>
    <w:rsid w:val="000B5882"/>
    <w:rsid w:val="000B7061"/>
    <w:rsid w:val="000B7FC8"/>
    <w:rsid w:val="000C0C2E"/>
    <w:rsid w:val="000C1066"/>
    <w:rsid w:val="000C11C1"/>
    <w:rsid w:val="000C1440"/>
    <w:rsid w:val="000C4771"/>
    <w:rsid w:val="000C5797"/>
    <w:rsid w:val="000C6847"/>
    <w:rsid w:val="000C6FD9"/>
    <w:rsid w:val="000C704F"/>
    <w:rsid w:val="000D07FF"/>
    <w:rsid w:val="000D1336"/>
    <w:rsid w:val="000D1726"/>
    <w:rsid w:val="000D2344"/>
    <w:rsid w:val="000D293F"/>
    <w:rsid w:val="000D3378"/>
    <w:rsid w:val="000D4230"/>
    <w:rsid w:val="000D4D1B"/>
    <w:rsid w:val="000D694D"/>
    <w:rsid w:val="000D7527"/>
    <w:rsid w:val="000D7CA4"/>
    <w:rsid w:val="000E06CD"/>
    <w:rsid w:val="000E262F"/>
    <w:rsid w:val="000E2B2C"/>
    <w:rsid w:val="000E3204"/>
    <w:rsid w:val="000E34F8"/>
    <w:rsid w:val="000E3998"/>
    <w:rsid w:val="000E3A4B"/>
    <w:rsid w:val="000E450F"/>
    <w:rsid w:val="000E479D"/>
    <w:rsid w:val="000E4C17"/>
    <w:rsid w:val="000E536C"/>
    <w:rsid w:val="000E5429"/>
    <w:rsid w:val="000E5610"/>
    <w:rsid w:val="000E685E"/>
    <w:rsid w:val="000E6A40"/>
    <w:rsid w:val="000E6BF7"/>
    <w:rsid w:val="000F095B"/>
    <w:rsid w:val="000F0A7F"/>
    <w:rsid w:val="000F36F2"/>
    <w:rsid w:val="000F42A1"/>
    <w:rsid w:val="000F4A42"/>
    <w:rsid w:val="000F575D"/>
    <w:rsid w:val="000F5B24"/>
    <w:rsid w:val="000F6936"/>
    <w:rsid w:val="00100479"/>
    <w:rsid w:val="001007D4"/>
    <w:rsid w:val="0010201C"/>
    <w:rsid w:val="00103775"/>
    <w:rsid w:val="00105306"/>
    <w:rsid w:val="001060E4"/>
    <w:rsid w:val="00110262"/>
    <w:rsid w:val="00110DBB"/>
    <w:rsid w:val="001114D7"/>
    <w:rsid w:val="001153F3"/>
    <w:rsid w:val="00117F69"/>
    <w:rsid w:val="00121032"/>
    <w:rsid w:val="001210F2"/>
    <w:rsid w:val="00121AEE"/>
    <w:rsid w:val="00121C75"/>
    <w:rsid w:val="00123825"/>
    <w:rsid w:val="00124259"/>
    <w:rsid w:val="001244BA"/>
    <w:rsid w:val="001249B9"/>
    <w:rsid w:val="00125279"/>
    <w:rsid w:val="001255B4"/>
    <w:rsid w:val="00126FA0"/>
    <w:rsid w:val="001274C8"/>
    <w:rsid w:val="0012792D"/>
    <w:rsid w:val="00130062"/>
    <w:rsid w:val="0013043A"/>
    <w:rsid w:val="00130C87"/>
    <w:rsid w:val="00131DD9"/>
    <w:rsid w:val="0013337F"/>
    <w:rsid w:val="00133E66"/>
    <w:rsid w:val="00134CC5"/>
    <w:rsid w:val="00135621"/>
    <w:rsid w:val="0013600F"/>
    <w:rsid w:val="001363B4"/>
    <w:rsid w:val="00137430"/>
    <w:rsid w:val="001402EE"/>
    <w:rsid w:val="001404C6"/>
    <w:rsid w:val="00140554"/>
    <w:rsid w:val="0014107F"/>
    <w:rsid w:val="001410B0"/>
    <w:rsid w:val="00142BA2"/>
    <w:rsid w:val="0014341B"/>
    <w:rsid w:val="00143FC5"/>
    <w:rsid w:val="0014560C"/>
    <w:rsid w:val="001476A4"/>
    <w:rsid w:val="001476FB"/>
    <w:rsid w:val="00147F3A"/>
    <w:rsid w:val="00151D4D"/>
    <w:rsid w:val="001526C3"/>
    <w:rsid w:val="0015316D"/>
    <w:rsid w:val="00155148"/>
    <w:rsid w:val="0015534F"/>
    <w:rsid w:val="00155F82"/>
    <w:rsid w:val="001562A6"/>
    <w:rsid w:val="00156D04"/>
    <w:rsid w:val="0016230E"/>
    <w:rsid w:val="00163730"/>
    <w:rsid w:val="00163CD2"/>
    <w:rsid w:val="0016472B"/>
    <w:rsid w:val="00164A1F"/>
    <w:rsid w:val="001661FC"/>
    <w:rsid w:val="001668C6"/>
    <w:rsid w:val="00167B25"/>
    <w:rsid w:val="00167D17"/>
    <w:rsid w:val="001704AD"/>
    <w:rsid w:val="00171D3A"/>
    <w:rsid w:val="00172BF7"/>
    <w:rsid w:val="001732BD"/>
    <w:rsid w:val="00173516"/>
    <w:rsid w:val="0017351E"/>
    <w:rsid w:val="00173781"/>
    <w:rsid w:val="0017509F"/>
    <w:rsid w:val="001770EF"/>
    <w:rsid w:val="00177474"/>
    <w:rsid w:val="00177E00"/>
    <w:rsid w:val="0018045C"/>
    <w:rsid w:val="00180992"/>
    <w:rsid w:val="001824B4"/>
    <w:rsid w:val="00183880"/>
    <w:rsid w:val="00184746"/>
    <w:rsid w:val="00184D76"/>
    <w:rsid w:val="00184E48"/>
    <w:rsid w:val="001856BC"/>
    <w:rsid w:val="00186210"/>
    <w:rsid w:val="001863ED"/>
    <w:rsid w:val="00187322"/>
    <w:rsid w:val="0018734C"/>
    <w:rsid w:val="001879FF"/>
    <w:rsid w:val="00191E18"/>
    <w:rsid w:val="0019293E"/>
    <w:rsid w:val="00194B23"/>
    <w:rsid w:val="00195B92"/>
    <w:rsid w:val="001962AB"/>
    <w:rsid w:val="001A0D8C"/>
    <w:rsid w:val="001A1656"/>
    <w:rsid w:val="001A21AE"/>
    <w:rsid w:val="001A2311"/>
    <w:rsid w:val="001A2B15"/>
    <w:rsid w:val="001A2C77"/>
    <w:rsid w:val="001A503C"/>
    <w:rsid w:val="001A7CB8"/>
    <w:rsid w:val="001B360B"/>
    <w:rsid w:val="001B44B8"/>
    <w:rsid w:val="001C35D5"/>
    <w:rsid w:val="001C4744"/>
    <w:rsid w:val="001C55E8"/>
    <w:rsid w:val="001D1508"/>
    <w:rsid w:val="001D1735"/>
    <w:rsid w:val="001D1860"/>
    <w:rsid w:val="001D1E05"/>
    <w:rsid w:val="001D4662"/>
    <w:rsid w:val="001D4DBA"/>
    <w:rsid w:val="001D5EB7"/>
    <w:rsid w:val="001D6205"/>
    <w:rsid w:val="001D6D45"/>
    <w:rsid w:val="001E1A12"/>
    <w:rsid w:val="001E1DAF"/>
    <w:rsid w:val="001E327E"/>
    <w:rsid w:val="001E3913"/>
    <w:rsid w:val="001E3BAC"/>
    <w:rsid w:val="001E5317"/>
    <w:rsid w:val="001E582B"/>
    <w:rsid w:val="001E5F0B"/>
    <w:rsid w:val="001E7DCD"/>
    <w:rsid w:val="001E7F65"/>
    <w:rsid w:val="001F20B0"/>
    <w:rsid w:val="001F2674"/>
    <w:rsid w:val="001F37AD"/>
    <w:rsid w:val="001F3B31"/>
    <w:rsid w:val="001F3B9C"/>
    <w:rsid w:val="001F40D6"/>
    <w:rsid w:val="001F4C59"/>
    <w:rsid w:val="001F4D3B"/>
    <w:rsid w:val="001F5757"/>
    <w:rsid w:val="001F63F7"/>
    <w:rsid w:val="00200D5F"/>
    <w:rsid w:val="00200FB5"/>
    <w:rsid w:val="002023BD"/>
    <w:rsid w:val="002028A5"/>
    <w:rsid w:val="00205E9D"/>
    <w:rsid w:val="00206D33"/>
    <w:rsid w:val="00207988"/>
    <w:rsid w:val="00207F9C"/>
    <w:rsid w:val="00211B22"/>
    <w:rsid w:val="00214B01"/>
    <w:rsid w:val="0021532F"/>
    <w:rsid w:val="0021593B"/>
    <w:rsid w:val="00215A3D"/>
    <w:rsid w:val="00216414"/>
    <w:rsid w:val="00216538"/>
    <w:rsid w:val="00216FE5"/>
    <w:rsid w:val="00220AE5"/>
    <w:rsid w:val="002215F4"/>
    <w:rsid w:val="0022312C"/>
    <w:rsid w:val="002234F7"/>
    <w:rsid w:val="0022436C"/>
    <w:rsid w:val="0022660F"/>
    <w:rsid w:val="00226F8A"/>
    <w:rsid w:val="0022710E"/>
    <w:rsid w:val="00227D35"/>
    <w:rsid w:val="0023146A"/>
    <w:rsid w:val="00233107"/>
    <w:rsid w:val="002331C8"/>
    <w:rsid w:val="002360F4"/>
    <w:rsid w:val="00236434"/>
    <w:rsid w:val="00236797"/>
    <w:rsid w:val="00237ACC"/>
    <w:rsid w:val="00237B62"/>
    <w:rsid w:val="002404D0"/>
    <w:rsid w:val="00241148"/>
    <w:rsid w:val="0024164A"/>
    <w:rsid w:val="002422A5"/>
    <w:rsid w:val="00242BC5"/>
    <w:rsid w:val="0024319E"/>
    <w:rsid w:val="00244199"/>
    <w:rsid w:val="00245F4B"/>
    <w:rsid w:val="002461A7"/>
    <w:rsid w:val="00246546"/>
    <w:rsid w:val="0024791C"/>
    <w:rsid w:val="00250B9C"/>
    <w:rsid w:val="0025333C"/>
    <w:rsid w:val="00253AF0"/>
    <w:rsid w:val="00254C8B"/>
    <w:rsid w:val="002551D7"/>
    <w:rsid w:val="00255904"/>
    <w:rsid w:val="00257B06"/>
    <w:rsid w:val="00257B24"/>
    <w:rsid w:val="00260472"/>
    <w:rsid w:val="00260947"/>
    <w:rsid w:val="00261E71"/>
    <w:rsid w:val="002622C0"/>
    <w:rsid w:val="002644E8"/>
    <w:rsid w:val="00266AD6"/>
    <w:rsid w:val="00266F54"/>
    <w:rsid w:val="00267112"/>
    <w:rsid w:val="002726FF"/>
    <w:rsid w:val="00272F1F"/>
    <w:rsid w:val="002730E3"/>
    <w:rsid w:val="00275033"/>
    <w:rsid w:val="00275DCE"/>
    <w:rsid w:val="002776DF"/>
    <w:rsid w:val="00277BAD"/>
    <w:rsid w:val="00277E38"/>
    <w:rsid w:val="00281132"/>
    <w:rsid w:val="002819AD"/>
    <w:rsid w:val="00281ABE"/>
    <w:rsid w:val="002823ED"/>
    <w:rsid w:val="00283018"/>
    <w:rsid w:val="00285080"/>
    <w:rsid w:val="002862DE"/>
    <w:rsid w:val="002874FE"/>
    <w:rsid w:val="0029071C"/>
    <w:rsid w:val="00291DAB"/>
    <w:rsid w:val="002927D4"/>
    <w:rsid w:val="00292C53"/>
    <w:rsid w:val="00292E60"/>
    <w:rsid w:val="0029341A"/>
    <w:rsid w:val="00293496"/>
    <w:rsid w:val="00293655"/>
    <w:rsid w:val="00295F63"/>
    <w:rsid w:val="0029602F"/>
    <w:rsid w:val="00296899"/>
    <w:rsid w:val="00296A3C"/>
    <w:rsid w:val="002A0ABB"/>
    <w:rsid w:val="002A125E"/>
    <w:rsid w:val="002A1FD9"/>
    <w:rsid w:val="002A2099"/>
    <w:rsid w:val="002A2353"/>
    <w:rsid w:val="002A2FA8"/>
    <w:rsid w:val="002A3798"/>
    <w:rsid w:val="002A51AD"/>
    <w:rsid w:val="002A5FA9"/>
    <w:rsid w:val="002A6B4F"/>
    <w:rsid w:val="002A6BF9"/>
    <w:rsid w:val="002B0004"/>
    <w:rsid w:val="002B00FD"/>
    <w:rsid w:val="002B069E"/>
    <w:rsid w:val="002B1C79"/>
    <w:rsid w:val="002B2089"/>
    <w:rsid w:val="002B31C7"/>
    <w:rsid w:val="002B3A35"/>
    <w:rsid w:val="002B53E5"/>
    <w:rsid w:val="002C033C"/>
    <w:rsid w:val="002C1516"/>
    <w:rsid w:val="002C199C"/>
    <w:rsid w:val="002C3306"/>
    <w:rsid w:val="002C3465"/>
    <w:rsid w:val="002C3CAA"/>
    <w:rsid w:val="002C3DB4"/>
    <w:rsid w:val="002C3FF2"/>
    <w:rsid w:val="002C4662"/>
    <w:rsid w:val="002C4E22"/>
    <w:rsid w:val="002C55C9"/>
    <w:rsid w:val="002C606F"/>
    <w:rsid w:val="002C7AF6"/>
    <w:rsid w:val="002D0714"/>
    <w:rsid w:val="002D1358"/>
    <w:rsid w:val="002D1374"/>
    <w:rsid w:val="002D1C7E"/>
    <w:rsid w:val="002D1E52"/>
    <w:rsid w:val="002D2047"/>
    <w:rsid w:val="002D2F7C"/>
    <w:rsid w:val="002D4DC6"/>
    <w:rsid w:val="002D6565"/>
    <w:rsid w:val="002D7551"/>
    <w:rsid w:val="002D78EB"/>
    <w:rsid w:val="002E0BE0"/>
    <w:rsid w:val="002E2017"/>
    <w:rsid w:val="002E3394"/>
    <w:rsid w:val="002E4964"/>
    <w:rsid w:val="002F1BCD"/>
    <w:rsid w:val="002F3100"/>
    <w:rsid w:val="002F3808"/>
    <w:rsid w:val="002F3B9B"/>
    <w:rsid w:val="002F5EBA"/>
    <w:rsid w:val="002F6B9C"/>
    <w:rsid w:val="002F6EF2"/>
    <w:rsid w:val="002F732C"/>
    <w:rsid w:val="002F7756"/>
    <w:rsid w:val="00300608"/>
    <w:rsid w:val="00300846"/>
    <w:rsid w:val="00301EA6"/>
    <w:rsid w:val="00301F08"/>
    <w:rsid w:val="00303634"/>
    <w:rsid w:val="003052F0"/>
    <w:rsid w:val="00305361"/>
    <w:rsid w:val="003055BF"/>
    <w:rsid w:val="003067C6"/>
    <w:rsid w:val="00306AB7"/>
    <w:rsid w:val="00307004"/>
    <w:rsid w:val="00307D34"/>
    <w:rsid w:val="00310A9A"/>
    <w:rsid w:val="00310D37"/>
    <w:rsid w:val="0031141D"/>
    <w:rsid w:val="00311B81"/>
    <w:rsid w:val="0031260D"/>
    <w:rsid w:val="00313928"/>
    <w:rsid w:val="00314F9D"/>
    <w:rsid w:val="0031530C"/>
    <w:rsid w:val="00315669"/>
    <w:rsid w:val="0031582E"/>
    <w:rsid w:val="0031688B"/>
    <w:rsid w:val="003179E8"/>
    <w:rsid w:val="003203F8"/>
    <w:rsid w:val="00320FAB"/>
    <w:rsid w:val="003219B3"/>
    <w:rsid w:val="00321EE2"/>
    <w:rsid w:val="00323116"/>
    <w:rsid w:val="0032522C"/>
    <w:rsid w:val="00327189"/>
    <w:rsid w:val="003277CC"/>
    <w:rsid w:val="00327D30"/>
    <w:rsid w:val="00327E31"/>
    <w:rsid w:val="00331FBE"/>
    <w:rsid w:val="00333776"/>
    <w:rsid w:val="003352F6"/>
    <w:rsid w:val="0033615E"/>
    <w:rsid w:val="003379FA"/>
    <w:rsid w:val="00341B27"/>
    <w:rsid w:val="00351E85"/>
    <w:rsid w:val="003520C0"/>
    <w:rsid w:val="0035223F"/>
    <w:rsid w:val="00352BD5"/>
    <w:rsid w:val="0035334E"/>
    <w:rsid w:val="00353A08"/>
    <w:rsid w:val="00353AFD"/>
    <w:rsid w:val="00353D5A"/>
    <w:rsid w:val="00355E65"/>
    <w:rsid w:val="0036029D"/>
    <w:rsid w:val="00360439"/>
    <w:rsid w:val="00360C72"/>
    <w:rsid w:val="0036103B"/>
    <w:rsid w:val="00361A98"/>
    <w:rsid w:val="00363C62"/>
    <w:rsid w:val="00364C37"/>
    <w:rsid w:val="00365429"/>
    <w:rsid w:val="003667E5"/>
    <w:rsid w:val="00367C71"/>
    <w:rsid w:val="003703F3"/>
    <w:rsid w:val="00371639"/>
    <w:rsid w:val="00374250"/>
    <w:rsid w:val="0037471B"/>
    <w:rsid w:val="00374F67"/>
    <w:rsid w:val="003755D1"/>
    <w:rsid w:val="00376C79"/>
    <w:rsid w:val="003777EF"/>
    <w:rsid w:val="00377CAE"/>
    <w:rsid w:val="00380637"/>
    <w:rsid w:val="003819B3"/>
    <w:rsid w:val="003819BF"/>
    <w:rsid w:val="00381DE6"/>
    <w:rsid w:val="003828FE"/>
    <w:rsid w:val="00383A6B"/>
    <w:rsid w:val="00383ABA"/>
    <w:rsid w:val="0038513D"/>
    <w:rsid w:val="00390475"/>
    <w:rsid w:val="00391603"/>
    <w:rsid w:val="003918F4"/>
    <w:rsid w:val="00394028"/>
    <w:rsid w:val="003977DB"/>
    <w:rsid w:val="003A0126"/>
    <w:rsid w:val="003A0556"/>
    <w:rsid w:val="003A1055"/>
    <w:rsid w:val="003A1112"/>
    <w:rsid w:val="003A1738"/>
    <w:rsid w:val="003A1852"/>
    <w:rsid w:val="003A48D6"/>
    <w:rsid w:val="003A4B45"/>
    <w:rsid w:val="003A6928"/>
    <w:rsid w:val="003A7006"/>
    <w:rsid w:val="003A73EA"/>
    <w:rsid w:val="003A7674"/>
    <w:rsid w:val="003A7696"/>
    <w:rsid w:val="003A7E6F"/>
    <w:rsid w:val="003B2423"/>
    <w:rsid w:val="003B2729"/>
    <w:rsid w:val="003B5A34"/>
    <w:rsid w:val="003B5EF1"/>
    <w:rsid w:val="003B7942"/>
    <w:rsid w:val="003B7B10"/>
    <w:rsid w:val="003C0399"/>
    <w:rsid w:val="003C07E5"/>
    <w:rsid w:val="003C0CCC"/>
    <w:rsid w:val="003C17D9"/>
    <w:rsid w:val="003C18D0"/>
    <w:rsid w:val="003C2B2A"/>
    <w:rsid w:val="003C3240"/>
    <w:rsid w:val="003C3472"/>
    <w:rsid w:val="003C479E"/>
    <w:rsid w:val="003C5045"/>
    <w:rsid w:val="003C5E72"/>
    <w:rsid w:val="003C6801"/>
    <w:rsid w:val="003C7015"/>
    <w:rsid w:val="003D0859"/>
    <w:rsid w:val="003D52F4"/>
    <w:rsid w:val="003D5FBF"/>
    <w:rsid w:val="003D6065"/>
    <w:rsid w:val="003E2949"/>
    <w:rsid w:val="003E29A9"/>
    <w:rsid w:val="003E2B82"/>
    <w:rsid w:val="003E5E22"/>
    <w:rsid w:val="003E6AA3"/>
    <w:rsid w:val="003E7234"/>
    <w:rsid w:val="003E760C"/>
    <w:rsid w:val="003F2961"/>
    <w:rsid w:val="003F2AD6"/>
    <w:rsid w:val="003F3084"/>
    <w:rsid w:val="003F344A"/>
    <w:rsid w:val="003F4D09"/>
    <w:rsid w:val="003F50B2"/>
    <w:rsid w:val="003F5CD2"/>
    <w:rsid w:val="003F684A"/>
    <w:rsid w:val="003F72D7"/>
    <w:rsid w:val="004001E5"/>
    <w:rsid w:val="00400DE3"/>
    <w:rsid w:val="0040103A"/>
    <w:rsid w:val="004044C1"/>
    <w:rsid w:val="0040688E"/>
    <w:rsid w:val="0040699A"/>
    <w:rsid w:val="00406EEF"/>
    <w:rsid w:val="00410002"/>
    <w:rsid w:val="00410C3C"/>
    <w:rsid w:val="004117E1"/>
    <w:rsid w:val="00411FF0"/>
    <w:rsid w:val="00413D4F"/>
    <w:rsid w:val="0041433F"/>
    <w:rsid w:val="00414484"/>
    <w:rsid w:val="00415C33"/>
    <w:rsid w:val="00417485"/>
    <w:rsid w:val="00417597"/>
    <w:rsid w:val="0041763B"/>
    <w:rsid w:val="004179A9"/>
    <w:rsid w:val="00422521"/>
    <w:rsid w:val="004236C0"/>
    <w:rsid w:val="00423F79"/>
    <w:rsid w:val="00424C70"/>
    <w:rsid w:val="0042583D"/>
    <w:rsid w:val="00425A98"/>
    <w:rsid w:val="00425FED"/>
    <w:rsid w:val="004300F0"/>
    <w:rsid w:val="00430AFC"/>
    <w:rsid w:val="00430D10"/>
    <w:rsid w:val="00430E78"/>
    <w:rsid w:val="00430E95"/>
    <w:rsid w:val="00431141"/>
    <w:rsid w:val="0043154F"/>
    <w:rsid w:val="00433090"/>
    <w:rsid w:val="00433394"/>
    <w:rsid w:val="00434181"/>
    <w:rsid w:val="004345C7"/>
    <w:rsid w:val="004353A4"/>
    <w:rsid w:val="004358F7"/>
    <w:rsid w:val="00437791"/>
    <w:rsid w:val="00437AE6"/>
    <w:rsid w:val="00441117"/>
    <w:rsid w:val="0044130F"/>
    <w:rsid w:val="00441948"/>
    <w:rsid w:val="00442D58"/>
    <w:rsid w:val="00442D8C"/>
    <w:rsid w:val="004432C8"/>
    <w:rsid w:val="00443D11"/>
    <w:rsid w:val="00444680"/>
    <w:rsid w:val="0045002B"/>
    <w:rsid w:val="004508CB"/>
    <w:rsid w:val="00452167"/>
    <w:rsid w:val="00452855"/>
    <w:rsid w:val="00452A82"/>
    <w:rsid w:val="0045355F"/>
    <w:rsid w:val="00454779"/>
    <w:rsid w:val="00454E95"/>
    <w:rsid w:val="004554B2"/>
    <w:rsid w:val="004559A0"/>
    <w:rsid w:val="00457B8F"/>
    <w:rsid w:val="0046003F"/>
    <w:rsid w:val="004606CC"/>
    <w:rsid w:val="00460CDC"/>
    <w:rsid w:val="00461480"/>
    <w:rsid w:val="00461F19"/>
    <w:rsid w:val="00463BFD"/>
    <w:rsid w:val="0046516C"/>
    <w:rsid w:val="00466A8B"/>
    <w:rsid w:val="004707B6"/>
    <w:rsid w:val="004713B2"/>
    <w:rsid w:val="00471EF0"/>
    <w:rsid w:val="00474A77"/>
    <w:rsid w:val="00476BE1"/>
    <w:rsid w:val="00477867"/>
    <w:rsid w:val="004804F8"/>
    <w:rsid w:val="00480CD4"/>
    <w:rsid w:val="00481B38"/>
    <w:rsid w:val="00481B8D"/>
    <w:rsid w:val="00483521"/>
    <w:rsid w:val="0048352C"/>
    <w:rsid w:val="00483BA6"/>
    <w:rsid w:val="00490C5B"/>
    <w:rsid w:val="00491C29"/>
    <w:rsid w:val="00491DAF"/>
    <w:rsid w:val="0049292E"/>
    <w:rsid w:val="00492E25"/>
    <w:rsid w:val="004939E8"/>
    <w:rsid w:val="00493CDC"/>
    <w:rsid w:val="004950B9"/>
    <w:rsid w:val="00497E42"/>
    <w:rsid w:val="004A0031"/>
    <w:rsid w:val="004A1867"/>
    <w:rsid w:val="004A2FFA"/>
    <w:rsid w:val="004A34B1"/>
    <w:rsid w:val="004A4777"/>
    <w:rsid w:val="004A74E3"/>
    <w:rsid w:val="004B0FA0"/>
    <w:rsid w:val="004B1535"/>
    <w:rsid w:val="004B3121"/>
    <w:rsid w:val="004B33BA"/>
    <w:rsid w:val="004B34AB"/>
    <w:rsid w:val="004B3BED"/>
    <w:rsid w:val="004B4488"/>
    <w:rsid w:val="004B59AF"/>
    <w:rsid w:val="004B6218"/>
    <w:rsid w:val="004B6F43"/>
    <w:rsid w:val="004B7039"/>
    <w:rsid w:val="004B77EB"/>
    <w:rsid w:val="004C0606"/>
    <w:rsid w:val="004C1003"/>
    <w:rsid w:val="004C1904"/>
    <w:rsid w:val="004C198F"/>
    <w:rsid w:val="004C1A24"/>
    <w:rsid w:val="004C23F7"/>
    <w:rsid w:val="004C2E24"/>
    <w:rsid w:val="004C382E"/>
    <w:rsid w:val="004C3949"/>
    <w:rsid w:val="004C3F6F"/>
    <w:rsid w:val="004C64AD"/>
    <w:rsid w:val="004C6DEF"/>
    <w:rsid w:val="004D0449"/>
    <w:rsid w:val="004D1094"/>
    <w:rsid w:val="004D1432"/>
    <w:rsid w:val="004D15C8"/>
    <w:rsid w:val="004D19F9"/>
    <w:rsid w:val="004D302E"/>
    <w:rsid w:val="004D31AB"/>
    <w:rsid w:val="004D37FE"/>
    <w:rsid w:val="004D4D20"/>
    <w:rsid w:val="004D554B"/>
    <w:rsid w:val="004D56EF"/>
    <w:rsid w:val="004D7840"/>
    <w:rsid w:val="004E0BD0"/>
    <w:rsid w:val="004E182F"/>
    <w:rsid w:val="004E2F03"/>
    <w:rsid w:val="004E4BA9"/>
    <w:rsid w:val="004E571C"/>
    <w:rsid w:val="004E5CEE"/>
    <w:rsid w:val="004E63D1"/>
    <w:rsid w:val="004E673C"/>
    <w:rsid w:val="004E68F8"/>
    <w:rsid w:val="004E6CFC"/>
    <w:rsid w:val="004E6DE3"/>
    <w:rsid w:val="004F0179"/>
    <w:rsid w:val="004F0977"/>
    <w:rsid w:val="004F0A0A"/>
    <w:rsid w:val="004F1574"/>
    <w:rsid w:val="004F18D5"/>
    <w:rsid w:val="004F2BBC"/>
    <w:rsid w:val="004F30B1"/>
    <w:rsid w:val="004F3708"/>
    <w:rsid w:val="004F446C"/>
    <w:rsid w:val="004F5017"/>
    <w:rsid w:val="004F7017"/>
    <w:rsid w:val="00500207"/>
    <w:rsid w:val="00500970"/>
    <w:rsid w:val="0050132A"/>
    <w:rsid w:val="00501632"/>
    <w:rsid w:val="00501735"/>
    <w:rsid w:val="00502645"/>
    <w:rsid w:val="005030CA"/>
    <w:rsid w:val="00504994"/>
    <w:rsid w:val="00504B57"/>
    <w:rsid w:val="00505181"/>
    <w:rsid w:val="005052ED"/>
    <w:rsid w:val="0050597E"/>
    <w:rsid w:val="00507DE8"/>
    <w:rsid w:val="00507EC4"/>
    <w:rsid w:val="00511CE6"/>
    <w:rsid w:val="00513196"/>
    <w:rsid w:val="00513FAB"/>
    <w:rsid w:val="00514C82"/>
    <w:rsid w:val="00520240"/>
    <w:rsid w:val="0052319F"/>
    <w:rsid w:val="00523218"/>
    <w:rsid w:val="00523978"/>
    <w:rsid w:val="00524428"/>
    <w:rsid w:val="005275D9"/>
    <w:rsid w:val="00530BCC"/>
    <w:rsid w:val="005315E2"/>
    <w:rsid w:val="00531F4B"/>
    <w:rsid w:val="00532B36"/>
    <w:rsid w:val="0053361A"/>
    <w:rsid w:val="00534816"/>
    <w:rsid w:val="005354D2"/>
    <w:rsid w:val="00536085"/>
    <w:rsid w:val="005365D6"/>
    <w:rsid w:val="00536A1D"/>
    <w:rsid w:val="00536A98"/>
    <w:rsid w:val="005407B6"/>
    <w:rsid w:val="0054244E"/>
    <w:rsid w:val="005441DA"/>
    <w:rsid w:val="00544EFC"/>
    <w:rsid w:val="005450B5"/>
    <w:rsid w:val="005464A5"/>
    <w:rsid w:val="00547280"/>
    <w:rsid w:val="00550757"/>
    <w:rsid w:val="00551F60"/>
    <w:rsid w:val="0055363D"/>
    <w:rsid w:val="005537C4"/>
    <w:rsid w:val="005539C1"/>
    <w:rsid w:val="00553A05"/>
    <w:rsid w:val="005559F7"/>
    <w:rsid w:val="00556326"/>
    <w:rsid w:val="00556522"/>
    <w:rsid w:val="00557B0D"/>
    <w:rsid w:val="005600AE"/>
    <w:rsid w:val="00560B5C"/>
    <w:rsid w:val="00563649"/>
    <w:rsid w:val="005636B3"/>
    <w:rsid w:val="005637FA"/>
    <w:rsid w:val="00564B9E"/>
    <w:rsid w:val="0056566B"/>
    <w:rsid w:val="005659B6"/>
    <w:rsid w:val="00565DD3"/>
    <w:rsid w:val="00566442"/>
    <w:rsid w:val="00566E53"/>
    <w:rsid w:val="00567551"/>
    <w:rsid w:val="00567BAC"/>
    <w:rsid w:val="00570139"/>
    <w:rsid w:val="00570CFA"/>
    <w:rsid w:val="00571994"/>
    <w:rsid w:val="005722E2"/>
    <w:rsid w:val="00572448"/>
    <w:rsid w:val="005748B8"/>
    <w:rsid w:val="005748F8"/>
    <w:rsid w:val="00575AFE"/>
    <w:rsid w:val="0057622A"/>
    <w:rsid w:val="005776CB"/>
    <w:rsid w:val="00577C22"/>
    <w:rsid w:val="00580FFC"/>
    <w:rsid w:val="005835D3"/>
    <w:rsid w:val="005840FC"/>
    <w:rsid w:val="00585CA6"/>
    <w:rsid w:val="00586358"/>
    <w:rsid w:val="005864B8"/>
    <w:rsid w:val="00590728"/>
    <w:rsid w:val="0059378C"/>
    <w:rsid w:val="00594DAD"/>
    <w:rsid w:val="00594F96"/>
    <w:rsid w:val="00595440"/>
    <w:rsid w:val="00595AC5"/>
    <w:rsid w:val="00595FBE"/>
    <w:rsid w:val="005976C0"/>
    <w:rsid w:val="00597D06"/>
    <w:rsid w:val="005A17A4"/>
    <w:rsid w:val="005A2A2A"/>
    <w:rsid w:val="005A334C"/>
    <w:rsid w:val="005A35A4"/>
    <w:rsid w:val="005A375B"/>
    <w:rsid w:val="005A4400"/>
    <w:rsid w:val="005A63B4"/>
    <w:rsid w:val="005A75EA"/>
    <w:rsid w:val="005A76F7"/>
    <w:rsid w:val="005A7963"/>
    <w:rsid w:val="005B0B48"/>
    <w:rsid w:val="005B6572"/>
    <w:rsid w:val="005B6E30"/>
    <w:rsid w:val="005C0908"/>
    <w:rsid w:val="005C0FFA"/>
    <w:rsid w:val="005C1528"/>
    <w:rsid w:val="005C1C90"/>
    <w:rsid w:val="005C1E54"/>
    <w:rsid w:val="005C3158"/>
    <w:rsid w:val="005C33AA"/>
    <w:rsid w:val="005C35A1"/>
    <w:rsid w:val="005C40FF"/>
    <w:rsid w:val="005C4284"/>
    <w:rsid w:val="005C46FA"/>
    <w:rsid w:val="005C4A6E"/>
    <w:rsid w:val="005C4AC2"/>
    <w:rsid w:val="005C4BCB"/>
    <w:rsid w:val="005C5F93"/>
    <w:rsid w:val="005C69C0"/>
    <w:rsid w:val="005D17AC"/>
    <w:rsid w:val="005D33D0"/>
    <w:rsid w:val="005D3F9F"/>
    <w:rsid w:val="005D4B9D"/>
    <w:rsid w:val="005E2201"/>
    <w:rsid w:val="005E24DB"/>
    <w:rsid w:val="005E3580"/>
    <w:rsid w:val="005E35D4"/>
    <w:rsid w:val="005E3F01"/>
    <w:rsid w:val="005E4035"/>
    <w:rsid w:val="005E5104"/>
    <w:rsid w:val="005E683E"/>
    <w:rsid w:val="005E6A9D"/>
    <w:rsid w:val="005E7CD5"/>
    <w:rsid w:val="005F01CD"/>
    <w:rsid w:val="005F06F6"/>
    <w:rsid w:val="005F0A56"/>
    <w:rsid w:val="005F2C03"/>
    <w:rsid w:val="005F2F79"/>
    <w:rsid w:val="005F3265"/>
    <w:rsid w:val="005F3651"/>
    <w:rsid w:val="005F3ABA"/>
    <w:rsid w:val="005F46DC"/>
    <w:rsid w:val="005F56DD"/>
    <w:rsid w:val="005F58D8"/>
    <w:rsid w:val="005F633A"/>
    <w:rsid w:val="005F6E39"/>
    <w:rsid w:val="005F710A"/>
    <w:rsid w:val="005F7968"/>
    <w:rsid w:val="00600528"/>
    <w:rsid w:val="00601E38"/>
    <w:rsid w:val="00603E03"/>
    <w:rsid w:val="00603FAA"/>
    <w:rsid w:val="00604A81"/>
    <w:rsid w:val="006052E9"/>
    <w:rsid w:val="00605768"/>
    <w:rsid w:val="00606348"/>
    <w:rsid w:val="006076BF"/>
    <w:rsid w:val="00607EEB"/>
    <w:rsid w:val="00610B4B"/>
    <w:rsid w:val="00611696"/>
    <w:rsid w:val="00611A3C"/>
    <w:rsid w:val="00611C89"/>
    <w:rsid w:val="00611D42"/>
    <w:rsid w:val="00613409"/>
    <w:rsid w:val="006138D2"/>
    <w:rsid w:val="00613C49"/>
    <w:rsid w:val="00613ECC"/>
    <w:rsid w:val="0061422E"/>
    <w:rsid w:val="006144EE"/>
    <w:rsid w:val="00614A33"/>
    <w:rsid w:val="006152E7"/>
    <w:rsid w:val="00615897"/>
    <w:rsid w:val="006202B2"/>
    <w:rsid w:val="00621982"/>
    <w:rsid w:val="006222E5"/>
    <w:rsid w:val="00623C18"/>
    <w:rsid w:val="0062414C"/>
    <w:rsid w:val="0062416D"/>
    <w:rsid w:val="00624C8A"/>
    <w:rsid w:val="00626FD6"/>
    <w:rsid w:val="00627022"/>
    <w:rsid w:val="006276D9"/>
    <w:rsid w:val="0063097C"/>
    <w:rsid w:val="00630FA6"/>
    <w:rsid w:val="0063164B"/>
    <w:rsid w:val="00631F61"/>
    <w:rsid w:val="006335A3"/>
    <w:rsid w:val="00633D7B"/>
    <w:rsid w:val="00635C88"/>
    <w:rsid w:val="00641CFE"/>
    <w:rsid w:val="006429FC"/>
    <w:rsid w:val="00643038"/>
    <w:rsid w:val="00643976"/>
    <w:rsid w:val="00643FE5"/>
    <w:rsid w:val="00643FEB"/>
    <w:rsid w:val="0064463B"/>
    <w:rsid w:val="006457E1"/>
    <w:rsid w:val="0064736E"/>
    <w:rsid w:val="00647F3E"/>
    <w:rsid w:val="00650A4E"/>
    <w:rsid w:val="006513AD"/>
    <w:rsid w:val="00651CDF"/>
    <w:rsid w:val="006523E9"/>
    <w:rsid w:val="00654039"/>
    <w:rsid w:val="00654AA4"/>
    <w:rsid w:val="00654B7E"/>
    <w:rsid w:val="00654EAC"/>
    <w:rsid w:val="0065591A"/>
    <w:rsid w:val="006559C8"/>
    <w:rsid w:val="00656768"/>
    <w:rsid w:val="006570D5"/>
    <w:rsid w:val="00657C1E"/>
    <w:rsid w:val="00657C27"/>
    <w:rsid w:val="00660693"/>
    <w:rsid w:val="006611D5"/>
    <w:rsid w:val="00661980"/>
    <w:rsid w:val="00662AC5"/>
    <w:rsid w:val="0066339D"/>
    <w:rsid w:val="00665055"/>
    <w:rsid w:val="0066606E"/>
    <w:rsid w:val="00666B2D"/>
    <w:rsid w:val="00667D36"/>
    <w:rsid w:val="006702D0"/>
    <w:rsid w:val="006706D5"/>
    <w:rsid w:val="006708AF"/>
    <w:rsid w:val="0067162D"/>
    <w:rsid w:val="00671643"/>
    <w:rsid w:val="006719F7"/>
    <w:rsid w:val="006727A9"/>
    <w:rsid w:val="006754A6"/>
    <w:rsid w:val="006766C8"/>
    <w:rsid w:val="00676AAE"/>
    <w:rsid w:val="00677EF7"/>
    <w:rsid w:val="00680CE5"/>
    <w:rsid w:val="00681EDC"/>
    <w:rsid w:val="0068400B"/>
    <w:rsid w:val="00684A4D"/>
    <w:rsid w:val="00685A88"/>
    <w:rsid w:val="006872A9"/>
    <w:rsid w:val="0069012B"/>
    <w:rsid w:val="006908EB"/>
    <w:rsid w:val="006920AE"/>
    <w:rsid w:val="00692F11"/>
    <w:rsid w:val="00693CBE"/>
    <w:rsid w:val="00694827"/>
    <w:rsid w:val="00695777"/>
    <w:rsid w:val="006957E8"/>
    <w:rsid w:val="00695D1A"/>
    <w:rsid w:val="00695F89"/>
    <w:rsid w:val="00696505"/>
    <w:rsid w:val="00696653"/>
    <w:rsid w:val="006A1AB2"/>
    <w:rsid w:val="006A2CD8"/>
    <w:rsid w:val="006A4900"/>
    <w:rsid w:val="006A4A89"/>
    <w:rsid w:val="006A5BA9"/>
    <w:rsid w:val="006A5C41"/>
    <w:rsid w:val="006A5F21"/>
    <w:rsid w:val="006A6B8C"/>
    <w:rsid w:val="006A6EE2"/>
    <w:rsid w:val="006A74E5"/>
    <w:rsid w:val="006A7869"/>
    <w:rsid w:val="006A79AA"/>
    <w:rsid w:val="006A7A72"/>
    <w:rsid w:val="006B1124"/>
    <w:rsid w:val="006B1D7B"/>
    <w:rsid w:val="006B3C59"/>
    <w:rsid w:val="006B3E0D"/>
    <w:rsid w:val="006B4B11"/>
    <w:rsid w:val="006B5239"/>
    <w:rsid w:val="006B6268"/>
    <w:rsid w:val="006B6EA4"/>
    <w:rsid w:val="006C0618"/>
    <w:rsid w:val="006C19BA"/>
    <w:rsid w:val="006C20B3"/>
    <w:rsid w:val="006C21EB"/>
    <w:rsid w:val="006C4103"/>
    <w:rsid w:val="006C5796"/>
    <w:rsid w:val="006C67EF"/>
    <w:rsid w:val="006C6D88"/>
    <w:rsid w:val="006C7F59"/>
    <w:rsid w:val="006D0E48"/>
    <w:rsid w:val="006D1633"/>
    <w:rsid w:val="006D1AEE"/>
    <w:rsid w:val="006D3F28"/>
    <w:rsid w:val="006D655C"/>
    <w:rsid w:val="006D6DA5"/>
    <w:rsid w:val="006E0ECE"/>
    <w:rsid w:val="006E18F2"/>
    <w:rsid w:val="006E24FF"/>
    <w:rsid w:val="006E26AA"/>
    <w:rsid w:val="006E3A4E"/>
    <w:rsid w:val="006E5139"/>
    <w:rsid w:val="006E5164"/>
    <w:rsid w:val="006E5459"/>
    <w:rsid w:val="006E59D5"/>
    <w:rsid w:val="006E5E73"/>
    <w:rsid w:val="006E6DFC"/>
    <w:rsid w:val="006E6EB0"/>
    <w:rsid w:val="006E7891"/>
    <w:rsid w:val="006F0977"/>
    <w:rsid w:val="006F192C"/>
    <w:rsid w:val="006F1E25"/>
    <w:rsid w:val="006F2225"/>
    <w:rsid w:val="006F2726"/>
    <w:rsid w:val="006F2AE2"/>
    <w:rsid w:val="006F2B22"/>
    <w:rsid w:val="006F2E4E"/>
    <w:rsid w:val="006F2F02"/>
    <w:rsid w:val="006F3DF4"/>
    <w:rsid w:val="006F4290"/>
    <w:rsid w:val="006F4696"/>
    <w:rsid w:val="006F6D34"/>
    <w:rsid w:val="006F6E60"/>
    <w:rsid w:val="006F7D75"/>
    <w:rsid w:val="007017B0"/>
    <w:rsid w:val="00701BB0"/>
    <w:rsid w:val="00702A02"/>
    <w:rsid w:val="00703067"/>
    <w:rsid w:val="007034C3"/>
    <w:rsid w:val="00704173"/>
    <w:rsid w:val="00704344"/>
    <w:rsid w:val="00704B33"/>
    <w:rsid w:val="00707130"/>
    <w:rsid w:val="007115A3"/>
    <w:rsid w:val="007116EA"/>
    <w:rsid w:val="00712889"/>
    <w:rsid w:val="007139C4"/>
    <w:rsid w:val="00715021"/>
    <w:rsid w:val="00715D69"/>
    <w:rsid w:val="0071656D"/>
    <w:rsid w:val="00717B83"/>
    <w:rsid w:val="007212BA"/>
    <w:rsid w:val="00721F5B"/>
    <w:rsid w:val="0072277A"/>
    <w:rsid w:val="00722E8D"/>
    <w:rsid w:val="007257BF"/>
    <w:rsid w:val="00725D93"/>
    <w:rsid w:val="00726384"/>
    <w:rsid w:val="00727B99"/>
    <w:rsid w:val="007307DE"/>
    <w:rsid w:val="007315A2"/>
    <w:rsid w:val="0073194B"/>
    <w:rsid w:val="0073288A"/>
    <w:rsid w:val="00736389"/>
    <w:rsid w:val="0073671C"/>
    <w:rsid w:val="00737401"/>
    <w:rsid w:val="00737A0D"/>
    <w:rsid w:val="0074062D"/>
    <w:rsid w:val="00740759"/>
    <w:rsid w:val="00740B24"/>
    <w:rsid w:val="00740B63"/>
    <w:rsid w:val="0074210D"/>
    <w:rsid w:val="007456C2"/>
    <w:rsid w:val="007464B9"/>
    <w:rsid w:val="00750080"/>
    <w:rsid w:val="0075028F"/>
    <w:rsid w:val="00750B7B"/>
    <w:rsid w:val="00751A17"/>
    <w:rsid w:val="0075227F"/>
    <w:rsid w:val="00752A58"/>
    <w:rsid w:val="00752AFC"/>
    <w:rsid w:val="007536D0"/>
    <w:rsid w:val="00753C79"/>
    <w:rsid w:val="00755430"/>
    <w:rsid w:val="00756188"/>
    <w:rsid w:val="007572CA"/>
    <w:rsid w:val="007612E1"/>
    <w:rsid w:val="00761D57"/>
    <w:rsid w:val="00763121"/>
    <w:rsid w:val="00765DD3"/>
    <w:rsid w:val="00766CA6"/>
    <w:rsid w:val="007705E6"/>
    <w:rsid w:val="0077153A"/>
    <w:rsid w:val="00771F9F"/>
    <w:rsid w:val="00774F49"/>
    <w:rsid w:val="00775243"/>
    <w:rsid w:val="0077560B"/>
    <w:rsid w:val="00775835"/>
    <w:rsid w:val="00776062"/>
    <w:rsid w:val="0077754F"/>
    <w:rsid w:val="00780AA4"/>
    <w:rsid w:val="007813D5"/>
    <w:rsid w:val="00781751"/>
    <w:rsid w:val="00782B9F"/>
    <w:rsid w:val="00783016"/>
    <w:rsid w:val="007844D3"/>
    <w:rsid w:val="00784EC6"/>
    <w:rsid w:val="00786844"/>
    <w:rsid w:val="00787054"/>
    <w:rsid w:val="00787EDB"/>
    <w:rsid w:val="00791832"/>
    <w:rsid w:val="00791A1F"/>
    <w:rsid w:val="00792DD7"/>
    <w:rsid w:val="00793381"/>
    <w:rsid w:val="00793448"/>
    <w:rsid w:val="007947E7"/>
    <w:rsid w:val="00794EE7"/>
    <w:rsid w:val="00795237"/>
    <w:rsid w:val="007960DE"/>
    <w:rsid w:val="007966DE"/>
    <w:rsid w:val="00796A2E"/>
    <w:rsid w:val="00796BBF"/>
    <w:rsid w:val="007970A3"/>
    <w:rsid w:val="007A0614"/>
    <w:rsid w:val="007A0BE7"/>
    <w:rsid w:val="007A12A2"/>
    <w:rsid w:val="007A1520"/>
    <w:rsid w:val="007A2558"/>
    <w:rsid w:val="007A3987"/>
    <w:rsid w:val="007A3D8E"/>
    <w:rsid w:val="007A400B"/>
    <w:rsid w:val="007A462F"/>
    <w:rsid w:val="007A6C2F"/>
    <w:rsid w:val="007B0D20"/>
    <w:rsid w:val="007B28F8"/>
    <w:rsid w:val="007B3C46"/>
    <w:rsid w:val="007B4064"/>
    <w:rsid w:val="007B417B"/>
    <w:rsid w:val="007B61FB"/>
    <w:rsid w:val="007B79D5"/>
    <w:rsid w:val="007C0A10"/>
    <w:rsid w:val="007C15B0"/>
    <w:rsid w:val="007C1C68"/>
    <w:rsid w:val="007C40FF"/>
    <w:rsid w:val="007C6EFC"/>
    <w:rsid w:val="007D0680"/>
    <w:rsid w:val="007D0DB1"/>
    <w:rsid w:val="007D1B43"/>
    <w:rsid w:val="007D3654"/>
    <w:rsid w:val="007D3A5A"/>
    <w:rsid w:val="007D4CE1"/>
    <w:rsid w:val="007D4D4C"/>
    <w:rsid w:val="007D64AD"/>
    <w:rsid w:val="007D691D"/>
    <w:rsid w:val="007D70DD"/>
    <w:rsid w:val="007D790E"/>
    <w:rsid w:val="007E0241"/>
    <w:rsid w:val="007E1807"/>
    <w:rsid w:val="007E2D27"/>
    <w:rsid w:val="007E32D0"/>
    <w:rsid w:val="007E54C1"/>
    <w:rsid w:val="007E6F9A"/>
    <w:rsid w:val="007F0310"/>
    <w:rsid w:val="007F1840"/>
    <w:rsid w:val="007F3A9A"/>
    <w:rsid w:val="007F4703"/>
    <w:rsid w:val="007F6F1A"/>
    <w:rsid w:val="007F7269"/>
    <w:rsid w:val="008020BE"/>
    <w:rsid w:val="008024C3"/>
    <w:rsid w:val="008031F8"/>
    <w:rsid w:val="00803FF7"/>
    <w:rsid w:val="008042D6"/>
    <w:rsid w:val="0080486A"/>
    <w:rsid w:val="00805310"/>
    <w:rsid w:val="00805615"/>
    <w:rsid w:val="008074F8"/>
    <w:rsid w:val="00807610"/>
    <w:rsid w:val="00807D0D"/>
    <w:rsid w:val="00813B5A"/>
    <w:rsid w:val="0081435F"/>
    <w:rsid w:val="0081464A"/>
    <w:rsid w:val="00814C8E"/>
    <w:rsid w:val="00814EF6"/>
    <w:rsid w:val="0081535A"/>
    <w:rsid w:val="00815676"/>
    <w:rsid w:val="008167F9"/>
    <w:rsid w:val="00816932"/>
    <w:rsid w:val="00816F99"/>
    <w:rsid w:val="00820307"/>
    <w:rsid w:val="008214DF"/>
    <w:rsid w:val="00821B42"/>
    <w:rsid w:val="00822271"/>
    <w:rsid w:val="00822940"/>
    <w:rsid w:val="00831B40"/>
    <w:rsid w:val="0083243D"/>
    <w:rsid w:val="00832CF6"/>
    <w:rsid w:val="00832D48"/>
    <w:rsid w:val="00832E85"/>
    <w:rsid w:val="00833DA3"/>
    <w:rsid w:val="00833FA3"/>
    <w:rsid w:val="00835434"/>
    <w:rsid w:val="00840432"/>
    <w:rsid w:val="0084058B"/>
    <w:rsid w:val="008407C4"/>
    <w:rsid w:val="00840EAD"/>
    <w:rsid w:val="00841F9B"/>
    <w:rsid w:val="00842E74"/>
    <w:rsid w:val="00843F87"/>
    <w:rsid w:val="00844D8D"/>
    <w:rsid w:val="00844F86"/>
    <w:rsid w:val="00845142"/>
    <w:rsid w:val="00845756"/>
    <w:rsid w:val="00845991"/>
    <w:rsid w:val="00847D49"/>
    <w:rsid w:val="00847E40"/>
    <w:rsid w:val="00851EC2"/>
    <w:rsid w:val="008523EC"/>
    <w:rsid w:val="008525C5"/>
    <w:rsid w:val="0085333E"/>
    <w:rsid w:val="00854265"/>
    <w:rsid w:val="00857556"/>
    <w:rsid w:val="00857A15"/>
    <w:rsid w:val="008607AE"/>
    <w:rsid w:val="0086086A"/>
    <w:rsid w:val="0086243A"/>
    <w:rsid w:val="008645F6"/>
    <w:rsid w:val="008657FC"/>
    <w:rsid w:val="008675F6"/>
    <w:rsid w:val="00870716"/>
    <w:rsid w:val="00871ED3"/>
    <w:rsid w:val="00873ED7"/>
    <w:rsid w:val="00874F5B"/>
    <w:rsid w:val="00876A36"/>
    <w:rsid w:val="00876C4E"/>
    <w:rsid w:val="00876E8C"/>
    <w:rsid w:val="0087700F"/>
    <w:rsid w:val="00877260"/>
    <w:rsid w:val="00880423"/>
    <w:rsid w:val="008804F1"/>
    <w:rsid w:val="00880F64"/>
    <w:rsid w:val="008854A8"/>
    <w:rsid w:val="00885A04"/>
    <w:rsid w:val="008868F5"/>
    <w:rsid w:val="0088729D"/>
    <w:rsid w:val="00892F19"/>
    <w:rsid w:val="008935BC"/>
    <w:rsid w:val="0089529E"/>
    <w:rsid w:val="00895820"/>
    <w:rsid w:val="00895CD3"/>
    <w:rsid w:val="00895D45"/>
    <w:rsid w:val="00897843"/>
    <w:rsid w:val="00897AC3"/>
    <w:rsid w:val="008A0FAB"/>
    <w:rsid w:val="008A20DD"/>
    <w:rsid w:val="008A4E87"/>
    <w:rsid w:val="008A53DE"/>
    <w:rsid w:val="008A64B2"/>
    <w:rsid w:val="008A65A5"/>
    <w:rsid w:val="008B2032"/>
    <w:rsid w:val="008B2129"/>
    <w:rsid w:val="008B5F1C"/>
    <w:rsid w:val="008B6BD4"/>
    <w:rsid w:val="008C009B"/>
    <w:rsid w:val="008C0575"/>
    <w:rsid w:val="008C05EC"/>
    <w:rsid w:val="008C0845"/>
    <w:rsid w:val="008C1146"/>
    <w:rsid w:val="008C1414"/>
    <w:rsid w:val="008C15B2"/>
    <w:rsid w:val="008C2008"/>
    <w:rsid w:val="008C3036"/>
    <w:rsid w:val="008C3B1B"/>
    <w:rsid w:val="008C4D3C"/>
    <w:rsid w:val="008C6B47"/>
    <w:rsid w:val="008C79C6"/>
    <w:rsid w:val="008D049B"/>
    <w:rsid w:val="008D07B6"/>
    <w:rsid w:val="008D0A91"/>
    <w:rsid w:val="008D0AFC"/>
    <w:rsid w:val="008D2BB7"/>
    <w:rsid w:val="008D3004"/>
    <w:rsid w:val="008D4F7C"/>
    <w:rsid w:val="008D5B9B"/>
    <w:rsid w:val="008D5E90"/>
    <w:rsid w:val="008D66F7"/>
    <w:rsid w:val="008D6AAE"/>
    <w:rsid w:val="008D6C8A"/>
    <w:rsid w:val="008D6EC3"/>
    <w:rsid w:val="008D72C8"/>
    <w:rsid w:val="008E06B3"/>
    <w:rsid w:val="008E2038"/>
    <w:rsid w:val="008E2AC8"/>
    <w:rsid w:val="008E2D1D"/>
    <w:rsid w:val="008E40A2"/>
    <w:rsid w:val="008E5382"/>
    <w:rsid w:val="008E6332"/>
    <w:rsid w:val="008E63B9"/>
    <w:rsid w:val="008E664D"/>
    <w:rsid w:val="008E7483"/>
    <w:rsid w:val="008F0D24"/>
    <w:rsid w:val="008F10E5"/>
    <w:rsid w:val="008F1AFB"/>
    <w:rsid w:val="008F28BD"/>
    <w:rsid w:val="008F3D85"/>
    <w:rsid w:val="008F436C"/>
    <w:rsid w:val="008F5934"/>
    <w:rsid w:val="009006F8"/>
    <w:rsid w:val="0090077A"/>
    <w:rsid w:val="00902968"/>
    <w:rsid w:val="00903165"/>
    <w:rsid w:val="009051BB"/>
    <w:rsid w:val="009059FD"/>
    <w:rsid w:val="00906577"/>
    <w:rsid w:val="009066B7"/>
    <w:rsid w:val="00906C43"/>
    <w:rsid w:val="009107CD"/>
    <w:rsid w:val="00910B66"/>
    <w:rsid w:val="00911905"/>
    <w:rsid w:val="00911F66"/>
    <w:rsid w:val="0091223D"/>
    <w:rsid w:val="009123B9"/>
    <w:rsid w:val="00912E60"/>
    <w:rsid w:val="00914E7D"/>
    <w:rsid w:val="00915847"/>
    <w:rsid w:val="00915AC7"/>
    <w:rsid w:val="009174A1"/>
    <w:rsid w:val="00917E53"/>
    <w:rsid w:val="00921090"/>
    <w:rsid w:val="00921832"/>
    <w:rsid w:val="009227BF"/>
    <w:rsid w:val="00922DAD"/>
    <w:rsid w:val="0092749E"/>
    <w:rsid w:val="0092780A"/>
    <w:rsid w:val="00927C7A"/>
    <w:rsid w:val="009307F4"/>
    <w:rsid w:val="00930CE9"/>
    <w:rsid w:val="0093176E"/>
    <w:rsid w:val="009323C4"/>
    <w:rsid w:val="00932A43"/>
    <w:rsid w:val="00934DE7"/>
    <w:rsid w:val="00936BBC"/>
    <w:rsid w:val="00937187"/>
    <w:rsid w:val="009371E5"/>
    <w:rsid w:val="009379CB"/>
    <w:rsid w:val="00941A22"/>
    <w:rsid w:val="00942267"/>
    <w:rsid w:val="009423EF"/>
    <w:rsid w:val="009431BF"/>
    <w:rsid w:val="00945275"/>
    <w:rsid w:val="0094597D"/>
    <w:rsid w:val="009469CC"/>
    <w:rsid w:val="00951256"/>
    <w:rsid w:val="00951AD0"/>
    <w:rsid w:val="00951F92"/>
    <w:rsid w:val="009521CB"/>
    <w:rsid w:val="00954D19"/>
    <w:rsid w:val="0095563F"/>
    <w:rsid w:val="0095566D"/>
    <w:rsid w:val="00956A4F"/>
    <w:rsid w:val="00956A58"/>
    <w:rsid w:val="009576C7"/>
    <w:rsid w:val="00957A5C"/>
    <w:rsid w:val="00957C23"/>
    <w:rsid w:val="009605C1"/>
    <w:rsid w:val="00961BBC"/>
    <w:rsid w:val="009627EB"/>
    <w:rsid w:val="00962F88"/>
    <w:rsid w:val="0096394F"/>
    <w:rsid w:val="00964642"/>
    <w:rsid w:val="00965370"/>
    <w:rsid w:val="00965A5B"/>
    <w:rsid w:val="009671B8"/>
    <w:rsid w:val="009702DF"/>
    <w:rsid w:val="009706D9"/>
    <w:rsid w:val="009716F2"/>
    <w:rsid w:val="00971EC7"/>
    <w:rsid w:val="00972AD7"/>
    <w:rsid w:val="009738A2"/>
    <w:rsid w:val="00973B23"/>
    <w:rsid w:val="009741C2"/>
    <w:rsid w:val="009742D5"/>
    <w:rsid w:val="00974C2E"/>
    <w:rsid w:val="00975755"/>
    <w:rsid w:val="009800AD"/>
    <w:rsid w:val="00980DC4"/>
    <w:rsid w:val="009818F9"/>
    <w:rsid w:val="009830D2"/>
    <w:rsid w:val="00983DB6"/>
    <w:rsid w:val="00984280"/>
    <w:rsid w:val="009842C0"/>
    <w:rsid w:val="0098449A"/>
    <w:rsid w:val="00991178"/>
    <w:rsid w:val="00991A57"/>
    <w:rsid w:val="0099258F"/>
    <w:rsid w:val="00992C61"/>
    <w:rsid w:val="0099506E"/>
    <w:rsid w:val="00995609"/>
    <w:rsid w:val="00995D79"/>
    <w:rsid w:val="009965E0"/>
    <w:rsid w:val="009A0BC0"/>
    <w:rsid w:val="009A16BB"/>
    <w:rsid w:val="009A3C3F"/>
    <w:rsid w:val="009A3EA8"/>
    <w:rsid w:val="009A428C"/>
    <w:rsid w:val="009A4362"/>
    <w:rsid w:val="009A495C"/>
    <w:rsid w:val="009A577A"/>
    <w:rsid w:val="009A76AC"/>
    <w:rsid w:val="009B08FB"/>
    <w:rsid w:val="009B27D7"/>
    <w:rsid w:val="009B3B17"/>
    <w:rsid w:val="009B3BC1"/>
    <w:rsid w:val="009B3C8B"/>
    <w:rsid w:val="009B5F01"/>
    <w:rsid w:val="009B5F74"/>
    <w:rsid w:val="009B638F"/>
    <w:rsid w:val="009C1982"/>
    <w:rsid w:val="009C23CB"/>
    <w:rsid w:val="009C2A80"/>
    <w:rsid w:val="009C2C46"/>
    <w:rsid w:val="009C2D0B"/>
    <w:rsid w:val="009C39AB"/>
    <w:rsid w:val="009C4B93"/>
    <w:rsid w:val="009C501D"/>
    <w:rsid w:val="009C77F3"/>
    <w:rsid w:val="009C7AAC"/>
    <w:rsid w:val="009C7ACB"/>
    <w:rsid w:val="009D0C49"/>
    <w:rsid w:val="009D1BAB"/>
    <w:rsid w:val="009D1F8D"/>
    <w:rsid w:val="009D2572"/>
    <w:rsid w:val="009D300C"/>
    <w:rsid w:val="009D3E1E"/>
    <w:rsid w:val="009D4829"/>
    <w:rsid w:val="009D64CA"/>
    <w:rsid w:val="009D7B2D"/>
    <w:rsid w:val="009D7E10"/>
    <w:rsid w:val="009E0442"/>
    <w:rsid w:val="009E0BB1"/>
    <w:rsid w:val="009E1311"/>
    <w:rsid w:val="009E26A9"/>
    <w:rsid w:val="009E2706"/>
    <w:rsid w:val="009E28AA"/>
    <w:rsid w:val="009E462E"/>
    <w:rsid w:val="009E5E40"/>
    <w:rsid w:val="009E639F"/>
    <w:rsid w:val="009E7C65"/>
    <w:rsid w:val="009F07FC"/>
    <w:rsid w:val="009F1840"/>
    <w:rsid w:val="009F202C"/>
    <w:rsid w:val="009F2791"/>
    <w:rsid w:val="009F2933"/>
    <w:rsid w:val="009F2B98"/>
    <w:rsid w:val="009F2BD7"/>
    <w:rsid w:val="009F3E96"/>
    <w:rsid w:val="009F60B3"/>
    <w:rsid w:val="009F60BE"/>
    <w:rsid w:val="009F6C0B"/>
    <w:rsid w:val="00A008BA"/>
    <w:rsid w:val="00A0273E"/>
    <w:rsid w:val="00A02781"/>
    <w:rsid w:val="00A0280C"/>
    <w:rsid w:val="00A0300C"/>
    <w:rsid w:val="00A03EDC"/>
    <w:rsid w:val="00A04773"/>
    <w:rsid w:val="00A0562D"/>
    <w:rsid w:val="00A071DD"/>
    <w:rsid w:val="00A0776D"/>
    <w:rsid w:val="00A10071"/>
    <w:rsid w:val="00A11D5A"/>
    <w:rsid w:val="00A12231"/>
    <w:rsid w:val="00A13967"/>
    <w:rsid w:val="00A14DB7"/>
    <w:rsid w:val="00A14EF2"/>
    <w:rsid w:val="00A15323"/>
    <w:rsid w:val="00A15487"/>
    <w:rsid w:val="00A16B3D"/>
    <w:rsid w:val="00A20372"/>
    <w:rsid w:val="00A20F45"/>
    <w:rsid w:val="00A21F3A"/>
    <w:rsid w:val="00A221D3"/>
    <w:rsid w:val="00A23704"/>
    <w:rsid w:val="00A24C64"/>
    <w:rsid w:val="00A24C6A"/>
    <w:rsid w:val="00A253AE"/>
    <w:rsid w:val="00A258D4"/>
    <w:rsid w:val="00A300AB"/>
    <w:rsid w:val="00A325CB"/>
    <w:rsid w:val="00A33424"/>
    <w:rsid w:val="00A34737"/>
    <w:rsid w:val="00A40752"/>
    <w:rsid w:val="00A421F0"/>
    <w:rsid w:val="00A42F8B"/>
    <w:rsid w:val="00A434AE"/>
    <w:rsid w:val="00A435D0"/>
    <w:rsid w:val="00A43F46"/>
    <w:rsid w:val="00A45CF3"/>
    <w:rsid w:val="00A45D8D"/>
    <w:rsid w:val="00A45E92"/>
    <w:rsid w:val="00A47520"/>
    <w:rsid w:val="00A47871"/>
    <w:rsid w:val="00A50EC0"/>
    <w:rsid w:val="00A50F4E"/>
    <w:rsid w:val="00A51695"/>
    <w:rsid w:val="00A51F6C"/>
    <w:rsid w:val="00A5239D"/>
    <w:rsid w:val="00A52482"/>
    <w:rsid w:val="00A54562"/>
    <w:rsid w:val="00A54B5A"/>
    <w:rsid w:val="00A54C94"/>
    <w:rsid w:val="00A55631"/>
    <w:rsid w:val="00A56921"/>
    <w:rsid w:val="00A570A5"/>
    <w:rsid w:val="00A5755A"/>
    <w:rsid w:val="00A60486"/>
    <w:rsid w:val="00A61BB8"/>
    <w:rsid w:val="00A62061"/>
    <w:rsid w:val="00A6277A"/>
    <w:rsid w:val="00A65434"/>
    <w:rsid w:val="00A70E56"/>
    <w:rsid w:val="00A71557"/>
    <w:rsid w:val="00A725AB"/>
    <w:rsid w:val="00A7346B"/>
    <w:rsid w:val="00A734CA"/>
    <w:rsid w:val="00A74137"/>
    <w:rsid w:val="00A76467"/>
    <w:rsid w:val="00A7717F"/>
    <w:rsid w:val="00A77652"/>
    <w:rsid w:val="00A77B12"/>
    <w:rsid w:val="00A81872"/>
    <w:rsid w:val="00A824CF"/>
    <w:rsid w:val="00A826BA"/>
    <w:rsid w:val="00A83EE1"/>
    <w:rsid w:val="00A8542F"/>
    <w:rsid w:val="00A85435"/>
    <w:rsid w:val="00A859D8"/>
    <w:rsid w:val="00A86076"/>
    <w:rsid w:val="00A90640"/>
    <w:rsid w:val="00A90CD5"/>
    <w:rsid w:val="00A9393F"/>
    <w:rsid w:val="00A939B3"/>
    <w:rsid w:val="00A93C99"/>
    <w:rsid w:val="00A94E16"/>
    <w:rsid w:val="00A95B96"/>
    <w:rsid w:val="00A965FA"/>
    <w:rsid w:val="00A9682C"/>
    <w:rsid w:val="00A97912"/>
    <w:rsid w:val="00AA016B"/>
    <w:rsid w:val="00AA2344"/>
    <w:rsid w:val="00AA2929"/>
    <w:rsid w:val="00AA2C9A"/>
    <w:rsid w:val="00AA31A4"/>
    <w:rsid w:val="00AA4CD8"/>
    <w:rsid w:val="00AA4D72"/>
    <w:rsid w:val="00AA7990"/>
    <w:rsid w:val="00AB16A2"/>
    <w:rsid w:val="00AB1A3A"/>
    <w:rsid w:val="00AB2FCE"/>
    <w:rsid w:val="00AB34A0"/>
    <w:rsid w:val="00AB3A97"/>
    <w:rsid w:val="00AB5914"/>
    <w:rsid w:val="00AB632A"/>
    <w:rsid w:val="00AB719C"/>
    <w:rsid w:val="00AC06CB"/>
    <w:rsid w:val="00AC12C5"/>
    <w:rsid w:val="00AC13C5"/>
    <w:rsid w:val="00AC325A"/>
    <w:rsid w:val="00AC4B1F"/>
    <w:rsid w:val="00AC563A"/>
    <w:rsid w:val="00AC5EE1"/>
    <w:rsid w:val="00AC6AB7"/>
    <w:rsid w:val="00AC75AB"/>
    <w:rsid w:val="00AC78D2"/>
    <w:rsid w:val="00AD0475"/>
    <w:rsid w:val="00AD17F7"/>
    <w:rsid w:val="00AD2309"/>
    <w:rsid w:val="00AD24B3"/>
    <w:rsid w:val="00AD2A0B"/>
    <w:rsid w:val="00AD4AF0"/>
    <w:rsid w:val="00AD539C"/>
    <w:rsid w:val="00AD5EDC"/>
    <w:rsid w:val="00AD63F7"/>
    <w:rsid w:val="00AD661F"/>
    <w:rsid w:val="00AE0347"/>
    <w:rsid w:val="00AE0806"/>
    <w:rsid w:val="00AE0AC3"/>
    <w:rsid w:val="00AE0DDC"/>
    <w:rsid w:val="00AE0EEF"/>
    <w:rsid w:val="00AE1314"/>
    <w:rsid w:val="00AE39B0"/>
    <w:rsid w:val="00AE3B9B"/>
    <w:rsid w:val="00AE40C9"/>
    <w:rsid w:val="00AE417C"/>
    <w:rsid w:val="00AE5845"/>
    <w:rsid w:val="00AF0754"/>
    <w:rsid w:val="00AF1612"/>
    <w:rsid w:val="00AF1AEC"/>
    <w:rsid w:val="00AF2FF0"/>
    <w:rsid w:val="00AF3861"/>
    <w:rsid w:val="00AF39D6"/>
    <w:rsid w:val="00AF3D18"/>
    <w:rsid w:val="00AF4727"/>
    <w:rsid w:val="00AF5005"/>
    <w:rsid w:val="00AF57FC"/>
    <w:rsid w:val="00AF5883"/>
    <w:rsid w:val="00AF58F1"/>
    <w:rsid w:val="00AF6F72"/>
    <w:rsid w:val="00AF701C"/>
    <w:rsid w:val="00AF73BC"/>
    <w:rsid w:val="00AF7AF8"/>
    <w:rsid w:val="00B00144"/>
    <w:rsid w:val="00B00414"/>
    <w:rsid w:val="00B00691"/>
    <w:rsid w:val="00B0080B"/>
    <w:rsid w:val="00B01C91"/>
    <w:rsid w:val="00B02636"/>
    <w:rsid w:val="00B0273D"/>
    <w:rsid w:val="00B02B22"/>
    <w:rsid w:val="00B050EF"/>
    <w:rsid w:val="00B0760C"/>
    <w:rsid w:val="00B0762C"/>
    <w:rsid w:val="00B1024C"/>
    <w:rsid w:val="00B119A9"/>
    <w:rsid w:val="00B120CB"/>
    <w:rsid w:val="00B126F8"/>
    <w:rsid w:val="00B17ADA"/>
    <w:rsid w:val="00B21671"/>
    <w:rsid w:val="00B21771"/>
    <w:rsid w:val="00B21958"/>
    <w:rsid w:val="00B21C05"/>
    <w:rsid w:val="00B2202B"/>
    <w:rsid w:val="00B22763"/>
    <w:rsid w:val="00B24E94"/>
    <w:rsid w:val="00B2543B"/>
    <w:rsid w:val="00B27635"/>
    <w:rsid w:val="00B27AE5"/>
    <w:rsid w:val="00B27D1E"/>
    <w:rsid w:val="00B3203D"/>
    <w:rsid w:val="00B3211F"/>
    <w:rsid w:val="00B32403"/>
    <w:rsid w:val="00B334C4"/>
    <w:rsid w:val="00B33E61"/>
    <w:rsid w:val="00B33E77"/>
    <w:rsid w:val="00B3456D"/>
    <w:rsid w:val="00B34FF5"/>
    <w:rsid w:val="00B423FA"/>
    <w:rsid w:val="00B42CAE"/>
    <w:rsid w:val="00B43C7B"/>
    <w:rsid w:val="00B442D3"/>
    <w:rsid w:val="00B44A89"/>
    <w:rsid w:val="00B471B8"/>
    <w:rsid w:val="00B47744"/>
    <w:rsid w:val="00B479B0"/>
    <w:rsid w:val="00B50A7D"/>
    <w:rsid w:val="00B50B8A"/>
    <w:rsid w:val="00B50D5E"/>
    <w:rsid w:val="00B51871"/>
    <w:rsid w:val="00B53722"/>
    <w:rsid w:val="00B53822"/>
    <w:rsid w:val="00B53AC4"/>
    <w:rsid w:val="00B5544C"/>
    <w:rsid w:val="00B564E7"/>
    <w:rsid w:val="00B56CCC"/>
    <w:rsid w:val="00B57504"/>
    <w:rsid w:val="00B604DA"/>
    <w:rsid w:val="00B61EE5"/>
    <w:rsid w:val="00B62567"/>
    <w:rsid w:val="00B62E4C"/>
    <w:rsid w:val="00B636B7"/>
    <w:rsid w:val="00B6389A"/>
    <w:rsid w:val="00B641B1"/>
    <w:rsid w:val="00B6457E"/>
    <w:rsid w:val="00B64A5D"/>
    <w:rsid w:val="00B66A57"/>
    <w:rsid w:val="00B66E19"/>
    <w:rsid w:val="00B676CF"/>
    <w:rsid w:val="00B70F6F"/>
    <w:rsid w:val="00B71FB1"/>
    <w:rsid w:val="00B722AF"/>
    <w:rsid w:val="00B728E3"/>
    <w:rsid w:val="00B73F2D"/>
    <w:rsid w:val="00B73F67"/>
    <w:rsid w:val="00B7405F"/>
    <w:rsid w:val="00B74D88"/>
    <w:rsid w:val="00B76300"/>
    <w:rsid w:val="00B76766"/>
    <w:rsid w:val="00B76FBB"/>
    <w:rsid w:val="00B77654"/>
    <w:rsid w:val="00B77DF0"/>
    <w:rsid w:val="00B801F8"/>
    <w:rsid w:val="00B804FF"/>
    <w:rsid w:val="00B8066C"/>
    <w:rsid w:val="00B823C3"/>
    <w:rsid w:val="00B82C25"/>
    <w:rsid w:val="00B83A33"/>
    <w:rsid w:val="00B83CBF"/>
    <w:rsid w:val="00B8416B"/>
    <w:rsid w:val="00B84C29"/>
    <w:rsid w:val="00B85B76"/>
    <w:rsid w:val="00B87776"/>
    <w:rsid w:val="00B92739"/>
    <w:rsid w:val="00B932F3"/>
    <w:rsid w:val="00B93717"/>
    <w:rsid w:val="00B95AA9"/>
    <w:rsid w:val="00B95BCD"/>
    <w:rsid w:val="00B96411"/>
    <w:rsid w:val="00B96480"/>
    <w:rsid w:val="00B97216"/>
    <w:rsid w:val="00BA0C97"/>
    <w:rsid w:val="00BA1699"/>
    <w:rsid w:val="00BA1BF7"/>
    <w:rsid w:val="00BA1D43"/>
    <w:rsid w:val="00BA1FA2"/>
    <w:rsid w:val="00BA2BA5"/>
    <w:rsid w:val="00BA302F"/>
    <w:rsid w:val="00BA400E"/>
    <w:rsid w:val="00BA55C6"/>
    <w:rsid w:val="00BA767F"/>
    <w:rsid w:val="00BA786C"/>
    <w:rsid w:val="00BA7C8A"/>
    <w:rsid w:val="00BA7E28"/>
    <w:rsid w:val="00BB1066"/>
    <w:rsid w:val="00BB1B61"/>
    <w:rsid w:val="00BB2773"/>
    <w:rsid w:val="00BB2B26"/>
    <w:rsid w:val="00BB33F1"/>
    <w:rsid w:val="00BB3E87"/>
    <w:rsid w:val="00BB42D1"/>
    <w:rsid w:val="00BB4630"/>
    <w:rsid w:val="00BB58A5"/>
    <w:rsid w:val="00BC0321"/>
    <w:rsid w:val="00BC0797"/>
    <w:rsid w:val="00BC1B55"/>
    <w:rsid w:val="00BC1D21"/>
    <w:rsid w:val="00BC22AB"/>
    <w:rsid w:val="00BC318C"/>
    <w:rsid w:val="00BC4F10"/>
    <w:rsid w:val="00BC5723"/>
    <w:rsid w:val="00BC5870"/>
    <w:rsid w:val="00BC6C38"/>
    <w:rsid w:val="00BC7793"/>
    <w:rsid w:val="00BD13D8"/>
    <w:rsid w:val="00BD16C2"/>
    <w:rsid w:val="00BD3968"/>
    <w:rsid w:val="00BD3E46"/>
    <w:rsid w:val="00BD4152"/>
    <w:rsid w:val="00BD49DD"/>
    <w:rsid w:val="00BD4DC6"/>
    <w:rsid w:val="00BD511F"/>
    <w:rsid w:val="00BD5413"/>
    <w:rsid w:val="00BD5FBF"/>
    <w:rsid w:val="00BD6354"/>
    <w:rsid w:val="00BE11A9"/>
    <w:rsid w:val="00BE15AB"/>
    <w:rsid w:val="00BE189D"/>
    <w:rsid w:val="00BE242E"/>
    <w:rsid w:val="00BE34DC"/>
    <w:rsid w:val="00BE3CD6"/>
    <w:rsid w:val="00BE42A0"/>
    <w:rsid w:val="00BE4774"/>
    <w:rsid w:val="00BE4916"/>
    <w:rsid w:val="00BE4FD4"/>
    <w:rsid w:val="00BE57EC"/>
    <w:rsid w:val="00BE58C2"/>
    <w:rsid w:val="00BE7369"/>
    <w:rsid w:val="00BE77DF"/>
    <w:rsid w:val="00BF150B"/>
    <w:rsid w:val="00BF2313"/>
    <w:rsid w:val="00BF245E"/>
    <w:rsid w:val="00BF2CC4"/>
    <w:rsid w:val="00BF33A9"/>
    <w:rsid w:val="00BF39F6"/>
    <w:rsid w:val="00BF424E"/>
    <w:rsid w:val="00BF52F9"/>
    <w:rsid w:val="00BF61EB"/>
    <w:rsid w:val="00BF6938"/>
    <w:rsid w:val="00BF7482"/>
    <w:rsid w:val="00C019A7"/>
    <w:rsid w:val="00C025F2"/>
    <w:rsid w:val="00C02A97"/>
    <w:rsid w:val="00C05869"/>
    <w:rsid w:val="00C11C9D"/>
    <w:rsid w:val="00C11DCF"/>
    <w:rsid w:val="00C12F88"/>
    <w:rsid w:val="00C14550"/>
    <w:rsid w:val="00C14958"/>
    <w:rsid w:val="00C14E3F"/>
    <w:rsid w:val="00C1599C"/>
    <w:rsid w:val="00C15C75"/>
    <w:rsid w:val="00C166B0"/>
    <w:rsid w:val="00C23903"/>
    <w:rsid w:val="00C247DE"/>
    <w:rsid w:val="00C25C82"/>
    <w:rsid w:val="00C25F86"/>
    <w:rsid w:val="00C2740F"/>
    <w:rsid w:val="00C27556"/>
    <w:rsid w:val="00C304C6"/>
    <w:rsid w:val="00C360BF"/>
    <w:rsid w:val="00C36FB1"/>
    <w:rsid w:val="00C37A26"/>
    <w:rsid w:val="00C409CB"/>
    <w:rsid w:val="00C41168"/>
    <w:rsid w:val="00C42A55"/>
    <w:rsid w:val="00C43171"/>
    <w:rsid w:val="00C4652B"/>
    <w:rsid w:val="00C4672A"/>
    <w:rsid w:val="00C46BFC"/>
    <w:rsid w:val="00C46D94"/>
    <w:rsid w:val="00C472C8"/>
    <w:rsid w:val="00C478B6"/>
    <w:rsid w:val="00C50D9D"/>
    <w:rsid w:val="00C515CB"/>
    <w:rsid w:val="00C51685"/>
    <w:rsid w:val="00C5272C"/>
    <w:rsid w:val="00C529E6"/>
    <w:rsid w:val="00C546CD"/>
    <w:rsid w:val="00C54B59"/>
    <w:rsid w:val="00C55C96"/>
    <w:rsid w:val="00C5638A"/>
    <w:rsid w:val="00C56688"/>
    <w:rsid w:val="00C56893"/>
    <w:rsid w:val="00C56A1D"/>
    <w:rsid w:val="00C57C1B"/>
    <w:rsid w:val="00C57CBA"/>
    <w:rsid w:val="00C615FB"/>
    <w:rsid w:val="00C61849"/>
    <w:rsid w:val="00C61EC3"/>
    <w:rsid w:val="00C62439"/>
    <w:rsid w:val="00C632A0"/>
    <w:rsid w:val="00C6385D"/>
    <w:rsid w:val="00C63D03"/>
    <w:rsid w:val="00C647CB"/>
    <w:rsid w:val="00C65FEC"/>
    <w:rsid w:val="00C6713C"/>
    <w:rsid w:val="00C67CE9"/>
    <w:rsid w:val="00C71A7B"/>
    <w:rsid w:val="00C71DE1"/>
    <w:rsid w:val="00C72C87"/>
    <w:rsid w:val="00C7324C"/>
    <w:rsid w:val="00C7380E"/>
    <w:rsid w:val="00C73F6C"/>
    <w:rsid w:val="00C74066"/>
    <w:rsid w:val="00C74437"/>
    <w:rsid w:val="00C75A0C"/>
    <w:rsid w:val="00C75B24"/>
    <w:rsid w:val="00C7774D"/>
    <w:rsid w:val="00C82B97"/>
    <w:rsid w:val="00C83794"/>
    <w:rsid w:val="00C84950"/>
    <w:rsid w:val="00C858B5"/>
    <w:rsid w:val="00C867C2"/>
    <w:rsid w:val="00C87F26"/>
    <w:rsid w:val="00C90047"/>
    <w:rsid w:val="00C91F2E"/>
    <w:rsid w:val="00C92288"/>
    <w:rsid w:val="00C928B4"/>
    <w:rsid w:val="00C93B9B"/>
    <w:rsid w:val="00C94712"/>
    <w:rsid w:val="00C94D5C"/>
    <w:rsid w:val="00C9502E"/>
    <w:rsid w:val="00C95CA8"/>
    <w:rsid w:val="00C95FCD"/>
    <w:rsid w:val="00C96250"/>
    <w:rsid w:val="00C96DA6"/>
    <w:rsid w:val="00CA045C"/>
    <w:rsid w:val="00CA1A35"/>
    <w:rsid w:val="00CA21DE"/>
    <w:rsid w:val="00CA2B22"/>
    <w:rsid w:val="00CA2F88"/>
    <w:rsid w:val="00CA3E7E"/>
    <w:rsid w:val="00CA6700"/>
    <w:rsid w:val="00CA69D3"/>
    <w:rsid w:val="00CA7027"/>
    <w:rsid w:val="00CB1C60"/>
    <w:rsid w:val="00CB1C8D"/>
    <w:rsid w:val="00CB322A"/>
    <w:rsid w:val="00CB33FB"/>
    <w:rsid w:val="00CB3F2E"/>
    <w:rsid w:val="00CB471A"/>
    <w:rsid w:val="00CB56C4"/>
    <w:rsid w:val="00CB663C"/>
    <w:rsid w:val="00CC101A"/>
    <w:rsid w:val="00CC1642"/>
    <w:rsid w:val="00CC1E1F"/>
    <w:rsid w:val="00CC34D4"/>
    <w:rsid w:val="00CC3E86"/>
    <w:rsid w:val="00CC4055"/>
    <w:rsid w:val="00CC60DA"/>
    <w:rsid w:val="00CC76B5"/>
    <w:rsid w:val="00CD00AD"/>
    <w:rsid w:val="00CD019A"/>
    <w:rsid w:val="00CD40C3"/>
    <w:rsid w:val="00CD4479"/>
    <w:rsid w:val="00CD50D9"/>
    <w:rsid w:val="00CD6CAA"/>
    <w:rsid w:val="00CE07A6"/>
    <w:rsid w:val="00CE2390"/>
    <w:rsid w:val="00CE254D"/>
    <w:rsid w:val="00CE422A"/>
    <w:rsid w:val="00CE497D"/>
    <w:rsid w:val="00CE4BCE"/>
    <w:rsid w:val="00CE4FD9"/>
    <w:rsid w:val="00CE5580"/>
    <w:rsid w:val="00CE59F0"/>
    <w:rsid w:val="00CE6B96"/>
    <w:rsid w:val="00CE78E6"/>
    <w:rsid w:val="00CF23B0"/>
    <w:rsid w:val="00CF2C84"/>
    <w:rsid w:val="00CF2DFB"/>
    <w:rsid w:val="00CF30C2"/>
    <w:rsid w:val="00CF3641"/>
    <w:rsid w:val="00CF422E"/>
    <w:rsid w:val="00CF489D"/>
    <w:rsid w:val="00CF4B73"/>
    <w:rsid w:val="00CF6714"/>
    <w:rsid w:val="00CF6796"/>
    <w:rsid w:val="00D005B2"/>
    <w:rsid w:val="00D00DA3"/>
    <w:rsid w:val="00D014C2"/>
    <w:rsid w:val="00D01DA7"/>
    <w:rsid w:val="00D026BB"/>
    <w:rsid w:val="00D0456B"/>
    <w:rsid w:val="00D05F13"/>
    <w:rsid w:val="00D05FBB"/>
    <w:rsid w:val="00D0627A"/>
    <w:rsid w:val="00D06BD1"/>
    <w:rsid w:val="00D06F01"/>
    <w:rsid w:val="00D07E77"/>
    <w:rsid w:val="00D11689"/>
    <w:rsid w:val="00D12C22"/>
    <w:rsid w:val="00D136B9"/>
    <w:rsid w:val="00D1419A"/>
    <w:rsid w:val="00D142CE"/>
    <w:rsid w:val="00D14499"/>
    <w:rsid w:val="00D155D5"/>
    <w:rsid w:val="00D15AA5"/>
    <w:rsid w:val="00D16197"/>
    <w:rsid w:val="00D16691"/>
    <w:rsid w:val="00D166D3"/>
    <w:rsid w:val="00D16AD2"/>
    <w:rsid w:val="00D2134A"/>
    <w:rsid w:val="00D21BED"/>
    <w:rsid w:val="00D2261B"/>
    <w:rsid w:val="00D22EF3"/>
    <w:rsid w:val="00D23413"/>
    <w:rsid w:val="00D23B6D"/>
    <w:rsid w:val="00D2463D"/>
    <w:rsid w:val="00D275CE"/>
    <w:rsid w:val="00D27643"/>
    <w:rsid w:val="00D30CC0"/>
    <w:rsid w:val="00D31BA6"/>
    <w:rsid w:val="00D31DF2"/>
    <w:rsid w:val="00D327EA"/>
    <w:rsid w:val="00D32EB0"/>
    <w:rsid w:val="00D33837"/>
    <w:rsid w:val="00D3528B"/>
    <w:rsid w:val="00D35D79"/>
    <w:rsid w:val="00D35F51"/>
    <w:rsid w:val="00D4003F"/>
    <w:rsid w:val="00D41693"/>
    <w:rsid w:val="00D432E3"/>
    <w:rsid w:val="00D438D1"/>
    <w:rsid w:val="00D43E9A"/>
    <w:rsid w:val="00D44216"/>
    <w:rsid w:val="00D4423E"/>
    <w:rsid w:val="00D45FFF"/>
    <w:rsid w:val="00D468F3"/>
    <w:rsid w:val="00D47DFA"/>
    <w:rsid w:val="00D52F1F"/>
    <w:rsid w:val="00D536D0"/>
    <w:rsid w:val="00D5462C"/>
    <w:rsid w:val="00D54C1B"/>
    <w:rsid w:val="00D55BBA"/>
    <w:rsid w:val="00D55F28"/>
    <w:rsid w:val="00D563BA"/>
    <w:rsid w:val="00D570BD"/>
    <w:rsid w:val="00D576F5"/>
    <w:rsid w:val="00D57BEA"/>
    <w:rsid w:val="00D60E8E"/>
    <w:rsid w:val="00D61A52"/>
    <w:rsid w:val="00D62640"/>
    <w:rsid w:val="00D64D45"/>
    <w:rsid w:val="00D65396"/>
    <w:rsid w:val="00D65D96"/>
    <w:rsid w:val="00D66F3B"/>
    <w:rsid w:val="00D7168A"/>
    <w:rsid w:val="00D716CA"/>
    <w:rsid w:val="00D718EA"/>
    <w:rsid w:val="00D72261"/>
    <w:rsid w:val="00D72DC7"/>
    <w:rsid w:val="00D748C6"/>
    <w:rsid w:val="00D74B73"/>
    <w:rsid w:val="00D74E83"/>
    <w:rsid w:val="00D75AF2"/>
    <w:rsid w:val="00D77697"/>
    <w:rsid w:val="00D81997"/>
    <w:rsid w:val="00D81D3C"/>
    <w:rsid w:val="00D835AD"/>
    <w:rsid w:val="00D839CB"/>
    <w:rsid w:val="00D83A36"/>
    <w:rsid w:val="00D84616"/>
    <w:rsid w:val="00D85216"/>
    <w:rsid w:val="00D87513"/>
    <w:rsid w:val="00D87CE8"/>
    <w:rsid w:val="00D90459"/>
    <w:rsid w:val="00D9152B"/>
    <w:rsid w:val="00D91899"/>
    <w:rsid w:val="00D91FEE"/>
    <w:rsid w:val="00D924A1"/>
    <w:rsid w:val="00D92915"/>
    <w:rsid w:val="00D93955"/>
    <w:rsid w:val="00D93AAB"/>
    <w:rsid w:val="00D93F19"/>
    <w:rsid w:val="00D94C45"/>
    <w:rsid w:val="00D95081"/>
    <w:rsid w:val="00D9557E"/>
    <w:rsid w:val="00DA1011"/>
    <w:rsid w:val="00DA12CD"/>
    <w:rsid w:val="00DA1BBB"/>
    <w:rsid w:val="00DA2089"/>
    <w:rsid w:val="00DA3333"/>
    <w:rsid w:val="00DA3E82"/>
    <w:rsid w:val="00DA5328"/>
    <w:rsid w:val="00DA5353"/>
    <w:rsid w:val="00DA58C2"/>
    <w:rsid w:val="00DA634C"/>
    <w:rsid w:val="00DA6E8B"/>
    <w:rsid w:val="00DA7E88"/>
    <w:rsid w:val="00DB0523"/>
    <w:rsid w:val="00DB0BC0"/>
    <w:rsid w:val="00DB0E94"/>
    <w:rsid w:val="00DB10BF"/>
    <w:rsid w:val="00DB22E2"/>
    <w:rsid w:val="00DB52D9"/>
    <w:rsid w:val="00DB54B8"/>
    <w:rsid w:val="00DB5CB8"/>
    <w:rsid w:val="00DB5DF0"/>
    <w:rsid w:val="00DC00E7"/>
    <w:rsid w:val="00DC0336"/>
    <w:rsid w:val="00DC12A4"/>
    <w:rsid w:val="00DC2125"/>
    <w:rsid w:val="00DC2697"/>
    <w:rsid w:val="00DC2CE0"/>
    <w:rsid w:val="00DC4032"/>
    <w:rsid w:val="00DC4A69"/>
    <w:rsid w:val="00DC5035"/>
    <w:rsid w:val="00DC579D"/>
    <w:rsid w:val="00DC6AD6"/>
    <w:rsid w:val="00DC7C79"/>
    <w:rsid w:val="00DD0BB8"/>
    <w:rsid w:val="00DD2A3C"/>
    <w:rsid w:val="00DD4D26"/>
    <w:rsid w:val="00DD6135"/>
    <w:rsid w:val="00DE00B6"/>
    <w:rsid w:val="00DE041C"/>
    <w:rsid w:val="00DE043D"/>
    <w:rsid w:val="00DE050C"/>
    <w:rsid w:val="00DE053A"/>
    <w:rsid w:val="00DE0894"/>
    <w:rsid w:val="00DE0AAB"/>
    <w:rsid w:val="00DE0C05"/>
    <w:rsid w:val="00DE1CE2"/>
    <w:rsid w:val="00DE1EAF"/>
    <w:rsid w:val="00DE29F7"/>
    <w:rsid w:val="00DE2E7A"/>
    <w:rsid w:val="00DE331A"/>
    <w:rsid w:val="00DE342F"/>
    <w:rsid w:val="00DE4123"/>
    <w:rsid w:val="00DE4DA7"/>
    <w:rsid w:val="00DE5969"/>
    <w:rsid w:val="00DE650F"/>
    <w:rsid w:val="00DE7EDC"/>
    <w:rsid w:val="00DF097F"/>
    <w:rsid w:val="00DF4196"/>
    <w:rsid w:val="00DF4527"/>
    <w:rsid w:val="00DF557A"/>
    <w:rsid w:val="00DF5D3E"/>
    <w:rsid w:val="00E008AA"/>
    <w:rsid w:val="00E01BA2"/>
    <w:rsid w:val="00E04417"/>
    <w:rsid w:val="00E045FB"/>
    <w:rsid w:val="00E123DC"/>
    <w:rsid w:val="00E127DD"/>
    <w:rsid w:val="00E175AE"/>
    <w:rsid w:val="00E2213D"/>
    <w:rsid w:val="00E22E7B"/>
    <w:rsid w:val="00E26A43"/>
    <w:rsid w:val="00E30945"/>
    <w:rsid w:val="00E30EA8"/>
    <w:rsid w:val="00E3133A"/>
    <w:rsid w:val="00E32166"/>
    <w:rsid w:val="00E335FA"/>
    <w:rsid w:val="00E33EA1"/>
    <w:rsid w:val="00E37431"/>
    <w:rsid w:val="00E40BA8"/>
    <w:rsid w:val="00E41C33"/>
    <w:rsid w:val="00E424BD"/>
    <w:rsid w:val="00E42862"/>
    <w:rsid w:val="00E43A1E"/>
    <w:rsid w:val="00E4447A"/>
    <w:rsid w:val="00E44D5E"/>
    <w:rsid w:val="00E45263"/>
    <w:rsid w:val="00E501C9"/>
    <w:rsid w:val="00E50FA0"/>
    <w:rsid w:val="00E52943"/>
    <w:rsid w:val="00E52BDA"/>
    <w:rsid w:val="00E5394A"/>
    <w:rsid w:val="00E53ED1"/>
    <w:rsid w:val="00E54839"/>
    <w:rsid w:val="00E55B1E"/>
    <w:rsid w:val="00E55E33"/>
    <w:rsid w:val="00E5631E"/>
    <w:rsid w:val="00E56EDB"/>
    <w:rsid w:val="00E617F1"/>
    <w:rsid w:val="00E63F7E"/>
    <w:rsid w:val="00E64D43"/>
    <w:rsid w:val="00E64F51"/>
    <w:rsid w:val="00E6642C"/>
    <w:rsid w:val="00E66A74"/>
    <w:rsid w:val="00E67079"/>
    <w:rsid w:val="00E70E48"/>
    <w:rsid w:val="00E71CAB"/>
    <w:rsid w:val="00E722E2"/>
    <w:rsid w:val="00E72FA3"/>
    <w:rsid w:val="00E73C65"/>
    <w:rsid w:val="00E74361"/>
    <w:rsid w:val="00E749C9"/>
    <w:rsid w:val="00E74B59"/>
    <w:rsid w:val="00E760B7"/>
    <w:rsid w:val="00E76A86"/>
    <w:rsid w:val="00E76E6A"/>
    <w:rsid w:val="00E772A9"/>
    <w:rsid w:val="00E80242"/>
    <w:rsid w:val="00E802DC"/>
    <w:rsid w:val="00E80CAF"/>
    <w:rsid w:val="00E81121"/>
    <w:rsid w:val="00E81582"/>
    <w:rsid w:val="00E82F02"/>
    <w:rsid w:val="00E82F9C"/>
    <w:rsid w:val="00E8307B"/>
    <w:rsid w:val="00E8311C"/>
    <w:rsid w:val="00E83682"/>
    <w:rsid w:val="00E84287"/>
    <w:rsid w:val="00E8640D"/>
    <w:rsid w:val="00E864CA"/>
    <w:rsid w:val="00E9074B"/>
    <w:rsid w:val="00E91241"/>
    <w:rsid w:val="00E9201C"/>
    <w:rsid w:val="00E9443A"/>
    <w:rsid w:val="00E94FA0"/>
    <w:rsid w:val="00E96E64"/>
    <w:rsid w:val="00EA0058"/>
    <w:rsid w:val="00EA00E2"/>
    <w:rsid w:val="00EA1111"/>
    <w:rsid w:val="00EA28B2"/>
    <w:rsid w:val="00EA3B98"/>
    <w:rsid w:val="00EA4007"/>
    <w:rsid w:val="00EA48E8"/>
    <w:rsid w:val="00EA5035"/>
    <w:rsid w:val="00EA61C9"/>
    <w:rsid w:val="00EA68F1"/>
    <w:rsid w:val="00EB18F0"/>
    <w:rsid w:val="00EB19A1"/>
    <w:rsid w:val="00EB26B2"/>
    <w:rsid w:val="00EB32B7"/>
    <w:rsid w:val="00EB595A"/>
    <w:rsid w:val="00EB6115"/>
    <w:rsid w:val="00EB6ECC"/>
    <w:rsid w:val="00EC0728"/>
    <w:rsid w:val="00EC1518"/>
    <w:rsid w:val="00EC22C4"/>
    <w:rsid w:val="00EC27D4"/>
    <w:rsid w:val="00EC38A8"/>
    <w:rsid w:val="00EC5951"/>
    <w:rsid w:val="00EC5D5B"/>
    <w:rsid w:val="00EC6483"/>
    <w:rsid w:val="00EC7AE1"/>
    <w:rsid w:val="00ED1116"/>
    <w:rsid w:val="00ED42F3"/>
    <w:rsid w:val="00ED53F0"/>
    <w:rsid w:val="00ED5F9B"/>
    <w:rsid w:val="00ED6596"/>
    <w:rsid w:val="00ED6FDE"/>
    <w:rsid w:val="00ED7909"/>
    <w:rsid w:val="00ED7EB2"/>
    <w:rsid w:val="00EE0555"/>
    <w:rsid w:val="00EE0BFF"/>
    <w:rsid w:val="00EE139A"/>
    <w:rsid w:val="00EE169E"/>
    <w:rsid w:val="00EE2490"/>
    <w:rsid w:val="00EE2595"/>
    <w:rsid w:val="00EE2B14"/>
    <w:rsid w:val="00EE51E2"/>
    <w:rsid w:val="00EE5366"/>
    <w:rsid w:val="00EE6102"/>
    <w:rsid w:val="00EF0C21"/>
    <w:rsid w:val="00EF10CC"/>
    <w:rsid w:val="00EF1AE5"/>
    <w:rsid w:val="00EF2080"/>
    <w:rsid w:val="00EF2783"/>
    <w:rsid w:val="00EF3371"/>
    <w:rsid w:val="00EF3B13"/>
    <w:rsid w:val="00EF3D2C"/>
    <w:rsid w:val="00EF4B94"/>
    <w:rsid w:val="00EF4E8F"/>
    <w:rsid w:val="00EF51CB"/>
    <w:rsid w:val="00F004DC"/>
    <w:rsid w:val="00F01209"/>
    <w:rsid w:val="00F028BB"/>
    <w:rsid w:val="00F0461A"/>
    <w:rsid w:val="00F05020"/>
    <w:rsid w:val="00F054B8"/>
    <w:rsid w:val="00F057D0"/>
    <w:rsid w:val="00F10A1A"/>
    <w:rsid w:val="00F10A89"/>
    <w:rsid w:val="00F10C34"/>
    <w:rsid w:val="00F1285B"/>
    <w:rsid w:val="00F13C04"/>
    <w:rsid w:val="00F146E5"/>
    <w:rsid w:val="00F152B7"/>
    <w:rsid w:val="00F15985"/>
    <w:rsid w:val="00F160C8"/>
    <w:rsid w:val="00F17206"/>
    <w:rsid w:val="00F1740A"/>
    <w:rsid w:val="00F20CBF"/>
    <w:rsid w:val="00F2121D"/>
    <w:rsid w:val="00F23B83"/>
    <w:rsid w:val="00F24098"/>
    <w:rsid w:val="00F25DF4"/>
    <w:rsid w:val="00F25E92"/>
    <w:rsid w:val="00F26046"/>
    <w:rsid w:val="00F2657E"/>
    <w:rsid w:val="00F267C2"/>
    <w:rsid w:val="00F270FA"/>
    <w:rsid w:val="00F27F40"/>
    <w:rsid w:val="00F3044B"/>
    <w:rsid w:val="00F30A28"/>
    <w:rsid w:val="00F31BC6"/>
    <w:rsid w:val="00F31D92"/>
    <w:rsid w:val="00F330A0"/>
    <w:rsid w:val="00F3320D"/>
    <w:rsid w:val="00F339C4"/>
    <w:rsid w:val="00F34D48"/>
    <w:rsid w:val="00F35FE8"/>
    <w:rsid w:val="00F361A3"/>
    <w:rsid w:val="00F365E6"/>
    <w:rsid w:val="00F37A86"/>
    <w:rsid w:val="00F416BE"/>
    <w:rsid w:val="00F41DE0"/>
    <w:rsid w:val="00F43F20"/>
    <w:rsid w:val="00F440B0"/>
    <w:rsid w:val="00F44523"/>
    <w:rsid w:val="00F45466"/>
    <w:rsid w:val="00F460D2"/>
    <w:rsid w:val="00F46279"/>
    <w:rsid w:val="00F46A2C"/>
    <w:rsid w:val="00F46BD0"/>
    <w:rsid w:val="00F46F3F"/>
    <w:rsid w:val="00F47436"/>
    <w:rsid w:val="00F5100D"/>
    <w:rsid w:val="00F52480"/>
    <w:rsid w:val="00F5248E"/>
    <w:rsid w:val="00F52577"/>
    <w:rsid w:val="00F52C11"/>
    <w:rsid w:val="00F52ED3"/>
    <w:rsid w:val="00F548F3"/>
    <w:rsid w:val="00F57758"/>
    <w:rsid w:val="00F57FAA"/>
    <w:rsid w:val="00F61381"/>
    <w:rsid w:val="00F63A2F"/>
    <w:rsid w:val="00F655C2"/>
    <w:rsid w:val="00F66862"/>
    <w:rsid w:val="00F66BBA"/>
    <w:rsid w:val="00F67E4D"/>
    <w:rsid w:val="00F705B0"/>
    <w:rsid w:val="00F70BDE"/>
    <w:rsid w:val="00F711FF"/>
    <w:rsid w:val="00F720C6"/>
    <w:rsid w:val="00F7280C"/>
    <w:rsid w:val="00F72AF3"/>
    <w:rsid w:val="00F749EB"/>
    <w:rsid w:val="00F74D5A"/>
    <w:rsid w:val="00F75932"/>
    <w:rsid w:val="00F76747"/>
    <w:rsid w:val="00F8001E"/>
    <w:rsid w:val="00F80047"/>
    <w:rsid w:val="00F800DA"/>
    <w:rsid w:val="00F8015B"/>
    <w:rsid w:val="00F809BA"/>
    <w:rsid w:val="00F80C31"/>
    <w:rsid w:val="00F81922"/>
    <w:rsid w:val="00F81AB1"/>
    <w:rsid w:val="00F82B38"/>
    <w:rsid w:val="00F82BAF"/>
    <w:rsid w:val="00F8304C"/>
    <w:rsid w:val="00F83999"/>
    <w:rsid w:val="00F8400B"/>
    <w:rsid w:val="00F84069"/>
    <w:rsid w:val="00F84F8E"/>
    <w:rsid w:val="00F85B12"/>
    <w:rsid w:val="00F86B3F"/>
    <w:rsid w:val="00F874CD"/>
    <w:rsid w:val="00F90C1A"/>
    <w:rsid w:val="00F916C0"/>
    <w:rsid w:val="00F92302"/>
    <w:rsid w:val="00F9250C"/>
    <w:rsid w:val="00F92904"/>
    <w:rsid w:val="00F92F33"/>
    <w:rsid w:val="00F93545"/>
    <w:rsid w:val="00F97FE3"/>
    <w:rsid w:val="00FA1609"/>
    <w:rsid w:val="00FA1E5F"/>
    <w:rsid w:val="00FA2914"/>
    <w:rsid w:val="00FA2DFB"/>
    <w:rsid w:val="00FA3244"/>
    <w:rsid w:val="00FA4546"/>
    <w:rsid w:val="00FA4921"/>
    <w:rsid w:val="00FA571B"/>
    <w:rsid w:val="00FA642B"/>
    <w:rsid w:val="00FA64F7"/>
    <w:rsid w:val="00FA6B5D"/>
    <w:rsid w:val="00FA7259"/>
    <w:rsid w:val="00FA7528"/>
    <w:rsid w:val="00FA7813"/>
    <w:rsid w:val="00FB0703"/>
    <w:rsid w:val="00FB1054"/>
    <w:rsid w:val="00FB1570"/>
    <w:rsid w:val="00FB1907"/>
    <w:rsid w:val="00FB26FF"/>
    <w:rsid w:val="00FB2F63"/>
    <w:rsid w:val="00FB31EA"/>
    <w:rsid w:val="00FB359B"/>
    <w:rsid w:val="00FB3E34"/>
    <w:rsid w:val="00FB403E"/>
    <w:rsid w:val="00FB67B9"/>
    <w:rsid w:val="00FB6C81"/>
    <w:rsid w:val="00FC0AD3"/>
    <w:rsid w:val="00FC1C9C"/>
    <w:rsid w:val="00FC2716"/>
    <w:rsid w:val="00FC498F"/>
    <w:rsid w:val="00FC4EA1"/>
    <w:rsid w:val="00FC5AB9"/>
    <w:rsid w:val="00FC5DD0"/>
    <w:rsid w:val="00FD2208"/>
    <w:rsid w:val="00FD2387"/>
    <w:rsid w:val="00FD3427"/>
    <w:rsid w:val="00FD3468"/>
    <w:rsid w:val="00FD58FE"/>
    <w:rsid w:val="00FD7370"/>
    <w:rsid w:val="00FE4325"/>
    <w:rsid w:val="00FE43DD"/>
    <w:rsid w:val="00FE4459"/>
    <w:rsid w:val="00FE4AE4"/>
    <w:rsid w:val="00FE6702"/>
    <w:rsid w:val="00FE6EA2"/>
    <w:rsid w:val="00FE7239"/>
    <w:rsid w:val="00FF00B9"/>
    <w:rsid w:val="00FF093D"/>
    <w:rsid w:val="00FF2EF4"/>
    <w:rsid w:val="00FF4C8C"/>
    <w:rsid w:val="00FF605C"/>
    <w:rsid w:val="00FF6991"/>
    <w:rsid w:val="00FF6B3D"/>
    <w:rsid w:val="00FF6F70"/>
    <w:rsid w:val="00FF7B7C"/>
    <w:rsid w:val="057258A6"/>
    <w:rsid w:val="06117432"/>
    <w:rsid w:val="07C0B60C"/>
    <w:rsid w:val="0AB89576"/>
    <w:rsid w:val="10ACB0E3"/>
    <w:rsid w:val="26EC067D"/>
    <w:rsid w:val="29638A39"/>
    <w:rsid w:val="3F6D4823"/>
    <w:rsid w:val="5747D6A6"/>
    <w:rsid w:val="68202BF0"/>
    <w:rsid w:val="7AA2F2F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30855D"/>
  <w15:chartTrackingRefBased/>
  <w15:docId w15:val="{94B569BF-DB16-44EE-9944-8303F4F19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60C"/>
    <w:pPr>
      <w:spacing w:after="240" w:line="276" w:lineRule="auto"/>
    </w:pPr>
    <w:rPr>
      <w:rFonts w:ascii="Arial" w:hAnsi="Arial"/>
      <w:sz w:val="20"/>
      <w:szCs w:val="20"/>
      <w:lang w:val="en-GB"/>
    </w:rPr>
  </w:style>
  <w:style w:type="paragraph" w:styleId="Heading1">
    <w:name w:val="heading 1"/>
    <w:basedOn w:val="Normal"/>
    <w:next w:val="Normal"/>
    <w:link w:val="Heading1Char"/>
    <w:autoRedefine/>
    <w:uiPriority w:val="9"/>
    <w:rsid w:val="00501632"/>
    <w:pPr>
      <w:keepNext/>
      <w:keepLines/>
      <w:spacing w:before="240"/>
      <w:outlineLvl w:val="0"/>
    </w:pPr>
    <w:rPr>
      <w:rFonts w:ascii="Calibri" w:eastAsiaTheme="majorEastAsia" w:hAnsi="Calibri" w:cstheme="majorBidi"/>
      <w:b/>
      <w:sz w:val="32"/>
      <w:szCs w:val="32"/>
    </w:rPr>
  </w:style>
  <w:style w:type="paragraph" w:styleId="Heading2">
    <w:name w:val="heading 2"/>
    <w:basedOn w:val="Normal"/>
    <w:next w:val="Normal"/>
    <w:link w:val="Heading2Char"/>
    <w:uiPriority w:val="9"/>
    <w:unhideWhenUsed/>
    <w:rsid w:val="00501632"/>
    <w:pPr>
      <w:keepNext/>
      <w:keepLines/>
      <w:spacing w:before="40"/>
      <w:outlineLvl w:val="1"/>
    </w:pPr>
    <w:rPr>
      <w:rFonts w:asciiTheme="majorHAnsi" w:eastAsiaTheme="majorEastAsia" w:hAnsiTheme="majorHAnsi" w:cstheme="majorBidi"/>
      <w:b/>
      <w:sz w:val="26"/>
      <w:szCs w:val="26"/>
    </w:rPr>
  </w:style>
  <w:style w:type="paragraph" w:styleId="Heading3">
    <w:name w:val="heading 3"/>
    <w:basedOn w:val="Normal"/>
    <w:next w:val="Normal"/>
    <w:link w:val="Heading3Char"/>
    <w:uiPriority w:val="9"/>
    <w:unhideWhenUsed/>
    <w:rsid w:val="00501632"/>
    <w:pPr>
      <w:keepNext/>
      <w:keepLines/>
      <w:spacing w:before="40"/>
      <w:outlineLvl w:val="2"/>
    </w:pPr>
    <w:rPr>
      <w:rFonts w:asciiTheme="majorHAnsi" w:eastAsiaTheme="majorEastAsia" w:hAnsiTheme="majorHAnsi" w:cstheme="majorBidi"/>
      <w:b/>
      <w:sz w:val="24"/>
      <w:szCs w:val="24"/>
    </w:rPr>
  </w:style>
  <w:style w:type="paragraph" w:styleId="Heading4">
    <w:name w:val="heading 4"/>
    <w:basedOn w:val="Normal"/>
    <w:next w:val="Normal"/>
    <w:link w:val="Heading4Char"/>
    <w:uiPriority w:val="9"/>
    <w:semiHidden/>
    <w:unhideWhenUsed/>
    <w:rsid w:val="00501632"/>
    <w:pPr>
      <w:keepNext/>
      <w:keepLines/>
      <w:spacing w:before="40"/>
      <w:outlineLvl w:val="3"/>
    </w:pPr>
    <w:rPr>
      <w:rFonts w:asciiTheme="majorHAnsi" w:eastAsiaTheme="majorEastAsia" w:hAnsiTheme="majorHAnsi"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D0BB8"/>
    <w:pPr>
      <w:spacing w:line="240" w:lineRule="auto"/>
      <w:contextualSpacing/>
      <w:jc w:val="center"/>
    </w:pPr>
    <w:rPr>
      <w:rFonts w:eastAsiaTheme="majorEastAsia" w:cstheme="majorBidi"/>
      <w:spacing w:val="-10"/>
      <w:kern w:val="28"/>
      <w:sz w:val="28"/>
      <w:szCs w:val="28"/>
    </w:rPr>
  </w:style>
  <w:style w:type="character" w:customStyle="1" w:styleId="TitleChar">
    <w:name w:val="Title Char"/>
    <w:basedOn w:val="DefaultParagraphFont"/>
    <w:link w:val="Title"/>
    <w:uiPriority w:val="10"/>
    <w:rsid w:val="00DD0BB8"/>
    <w:rPr>
      <w:rFonts w:ascii="Arial" w:eastAsiaTheme="majorEastAsia" w:hAnsi="Arial" w:cstheme="majorBidi"/>
      <w:spacing w:val="-10"/>
      <w:kern w:val="28"/>
      <w:sz w:val="28"/>
      <w:szCs w:val="28"/>
      <w:lang w:val="en-GB"/>
    </w:rPr>
  </w:style>
  <w:style w:type="table" w:styleId="TableGrid">
    <w:name w:val="Table Grid"/>
    <w:basedOn w:val="TableNormal"/>
    <w:uiPriority w:val="39"/>
    <w:rsid w:val="0029689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A7E88"/>
    <w:pPr>
      <w:tabs>
        <w:tab w:val="center" w:pos="4680"/>
        <w:tab w:val="right" w:pos="9360"/>
      </w:tabs>
      <w:spacing w:line="240" w:lineRule="auto"/>
    </w:pPr>
  </w:style>
  <w:style w:type="character" w:customStyle="1" w:styleId="HeaderChar">
    <w:name w:val="Header Char"/>
    <w:basedOn w:val="DefaultParagraphFont"/>
    <w:link w:val="Header"/>
    <w:uiPriority w:val="99"/>
    <w:rsid w:val="00DA7E88"/>
  </w:style>
  <w:style w:type="paragraph" w:styleId="Footer">
    <w:name w:val="footer"/>
    <w:basedOn w:val="Normal"/>
    <w:link w:val="FooterChar"/>
    <w:uiPriority w:val="99"/>
    <w:unhideWhenUsed/>
    <w:rsid w:val="00DA7E88"/>
    <w:pPr>
      <w:tabs>
        <w:tab w:val="center" w:pos="4680"/>
        <w:tab w:val="right" w:pos="9360"/>
      </w:tabs>
      <w:spacing w:line="240" w:lineRule="auto"/>
    </w:pPr>
  </w:style>
  <w:style w:type="character" w:customStyle="1" w:styleId="FooterChar">
    <w:name w:val="Footer Char"/>
    <w:basedOn w:val="DefaultParagraphFont"/>
    <w:link w:val="Footer"/>
    <w:uiPriority w:val="99"/>
    <w:rsid w:val="00DA7E88"/>
  </w:style>
  <w:style w:type="table" w:styleId="PlainTable4">
    <w:name w:val="Plain Table 4"/>
    <w:basedOn w:val="TableNormal"/>
    <w:uiPriority w:val="44"/>
    <w:rsid w:val="00DA7E88"/>
    <w:pPr>
      <w:spacing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ListParagraph">
    <w:name w:val="List Paragraph"/>
    <w:basedOn w:val="Normal"/>
    <w:link w:val="ListParagraphChar"/>
    <w:uiPriority w:val="34"/>
    <w:qFormat/>
    <w:rsid w:val="00DF097F"/>
    <w:pPr>
      <w:ind w:left="720"/>
      <w:contextualSpacing/>
    </w:pPr>
  </w:style>
  <w:style w:type="paragraph" w:styleId="NormalWeb">
    <w:name w:val="Normal (Web)"/>
    <w:basedOn w:val="Normal"/>
    <w:uiPriority w:val="99"/>
    <w:unhideWhenUsed/>
    <w:rsid w:val="00DF097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501632"/>
    <w:rPr>
      <w:rFonts w:ascii="Calibri" w:eastAsiaTheme="majorEastAsia" w:hAnsi="Calibri" w:cstheme="majorBidi"/>
      <w:b/>
      <w:sz w:val="32"/>
      <w:szCs w:val="32"/>
    </w:rPr>
  </w:style>
  <w:style w:type="character" w:customStyle="1" w:styleId="Heading2Char">
    <w:name w:val="Heading 2 Char"/>
    <w:basedOn w:val="DefaultParagraphFont"/>
    <w:link w:val="Heading2"/>
    <w:uiPriority w:val="9"/>
    <w:rsid w:val="00501632"/>
    <w:rPr>
      <w:rFonts w:asciiTheme="majorHAnsi" w:eastAsiaTheme="majorEastAsia" w:hAnsiTheme="majorHAnsi" w:cstheme="majorBidi"/>
      <w:b/>
      <w:sz w:val="26"/>
      <w:szCs w:val="26"/>
    </w:rPr>
  </w:style>
  <w:style w:type="character" w:customStyle="1" w:styleId="Heading3Char">
    <w:name w:val="Heading 3 Char"/>
    <w:basedOn w:val="DefaultParagraphFont"/>
    <w:link w:val="Heading3"/>
    <w:uiPriority w:val="9"/>
    <w:rsid w:val="00501632"/>
    <w:rPr>
      <w:rFonts w:asciiTheme="majorHAnsi" w:eastAsiaTheme="majorEastAsia" w:hAnsiTheme="majorHAnsi" w:cstheme="majorBidi"/>
      <w:b/>
      <w:sz w:val="24"/>
      <w:szCs w:val="24"/>
    </w:rPr>
  </w:style>
  <w:style w:type="paragraph" w:styleId="TOC2">
    <w:name w:val="toc 2"/>
    <w:basedOn w:val="Normal"/>
    <w:next w:val="Normal"/>
    <w:autoRedefine/>
    <w:uiPriority w:val="39"/>
    <w:unhideWhenUsed/>
    <w:rsid w:val="00B0762C"/>
    <w:pPr>
      <w:tabs>
        <w:tab w:val="left" w:pos="660"/>
        <w:tab w:val="right" w:pos="10790"/>
      </w:tabs>
      <w:spacing w:before="120"/>
    </w:pPr>
    <w:rPr>
      <w:iCs/>
      <w:noProof/>
    </w:rPr>
  </w:style>
  <w:style w:type="paragraph" w:styleId="TOC1">
    <w:name w:val="toc 1"/>
    <w:basedOn w:val="Normal"/>
    <w:next w:val="Normal"/>
    <w:link w:val="TOC1Char"/>
    <w:autoRedefine/>
    <w:uiPriority w:val="39"/>
    <w:unhideWhenUsed/>
    <w:rsid w:val="00C11DCF"/>
    <w:pPr>
      <w:tabs>
        <w:tab w:val="left" w:pos="440"/>
        <w:tab w:val="right" w:leader="dot" w:pos="8873"/>
      </w:tabs>
      <w:spacing w:after="0"/>
    </w:pPr>
    <w:rPr>
      <w:b/>
      <w:bCs/>
    </w:rPr>
  </w:style>
  <w:style w:type="paragraph" w:styleId="TOC3">
    <w:name w:val="toc 3"/>
    <w:basedOn w:val="Normal"/>
    <w:next w:val="Normal"/>
    <w:autoRedefine/>
    <w:uiPriority w:val="39"/>
    <w:unhideWhenUsed/>
    <w:rsid w:val="00BB33F1"/>
    <w:pPr>
      <w:ind w:left="440"/>
    </w:pPr>
  </w:style>
  <w:style w:type="character" w:styleId="Hyperlink">
    <w:name w:val="Hyperlink"/>
    <w:basedOn w:val="DefaultParagraphFont"/>
    <w:uiPriority w:val="99"/>
    <w:unhideWhenUsed/>
    <w:rsid w:val="008C3B1B"/>
    <w:rPr>
      <w:color w:val="0563C1" w:themeColor="hyperlink"/>
      <w:u w:val="single"/>
    </w:rPr>
  </w:style>
  <w:style w:type="paragraph" w:customStyle="1" w:styleId="InshcoHeader1">
    <w:name w:val="Inshco Header1"/>
    <w:basedOn w:val="Heading1"/>
    <w:link w:val="InshcoHeader1Char"/>
    <w:rsid w:val="00EC7AE1"/>
    <w:rPr>
      <w:b w:val="0"/>
      <w:color w:val="1F3864" w:themeColor="accent5" w:themeShade="80"/>
    </w:rPr>
  </w:style>
  <w:style w:type="paragraph" w:styleId="TOC4">
    <w:name w:val="toc 4"/>
    <w:basedOn w:val="Normal"/>
    <w:next w:val="Normal"/>
    <w:autoRedefine/>
    <w:uiPriority w:val="39"/>
    <w:unhideWhenUsed/>
    <w:rsid w:val="00442D58"/>
    <w:pPr>
      <w:ind w:left="660"/>
    </w:pPr>
  </w:style>
  <w:style w:type="character" w:customStyle="1" w:styleId="InshcoHeader1Char">
    <w:name w:val="Inshco Header1 Char"/>
    <w:basedOn w:val="Heading1Char"/>
    <w:link w:val="InshcoHeader1"/>
    <w:rsid w:val="00EC7AE1"/>
    <w:rPr>
      <w:rFonts w:asciiTheme="majorHAnsi" w:eastAsiaTheme="majorEastAsia" w:hAnsiTheme="majorHAnsi" w:cstheme="majorBidi"/>
      <w:b w:val="0"/>
      <w:color w:val="1F3864" w:themeColor="accent5" w:themeShade="80"/>
      <w:sz w:val="32"/>
      <w:szCs w:val="32"/>
    </w:rPr>
  </w:style>
  <w:style w:type="paragraph" w:styleId="TOC5">
    <w:name w:val="toc 5"/>
    <w:basedOn w:val="Normal"/>
    <w:next w:val="Normal"/>
    <w:autoRedefine/>
    <w:uiPriority w:val="39"/>
    <w:unhideWhenUsed/>
    <w:rsid w:val="00442D58"/>
    <w:pPr>
      <w:ind w:left="880"/>
    </w:pPr>
  </w:style>
  <w:style w:type="paragraph" w:styleId="TOC6">
    <w:name w:val="toc 6"/>
    <w:basedOn w:val="Normal"/>
    <w:next w:val="Normal"/>
    <w:autoRedefine/>
    <w:uiPriority w:val="39"/>
    <w:unhideWhenUsed/>
    <w:rsid w:val="00442D58"/>
    <w:pPr>
      <w:ind w:left="1100"/>
    </w:pPr>
  </w:style>
  <w:style w:type="paragraph" w:styleId="TOC7">
    <w:name w:val="toc 7"/>
    <w:basedOn w:val="Normal"/>
    <w:next w:val="Normal"/>
    <w:autoRedefine/>
    <w:uiPriority w:val="39"/>
    <w:unhideWhenUsed/>
    <w:rsid w:val="00442D58"/>
    <w:pPr>
      <w:ind w:left="1320"/>
    </w:pPr>
  </w:style>
  <w:style w:type="paragraph" w:styleId="TOC8">
    <w:name w:val="toc 8"/>
    <w:basedOn w:val="Normal"/>
    <w:next w:val="Normal"/>
    <w:autoRedefine/>
    <w:uiPriority w:val="39"/>
    <w:unhideWhenUsed/>
    <w:rsid w:val="00442D58"/>
    <w:pPr>
      <w:ind w:left="1540"/>
    </w:pPr>
  </w:style>
  <w:style w:type="paragraph" w:styleId="TOC9">
    <w:name w:val="toc 9"/>
    <w:basedOn w:val="Normal"/>
    <w:next w:val="Normal"/>
    <w:autoRedefine/>
    <w:uiPriority w:val="39"/>
    <w:unhideWhenUsed/>
    <w:rsid w:val="00442D58"/>
    <w:pPr>
      <w:ind w:left="1760"/>
    </w:pPr>
  </w:style>
  <w:style w:type="paragraph" w:styleId="TOCHeading">
    <w:name w:val="TOC Heading"/>
    <w:basedOn w:val="Heading1"/>
    <w:next w:val="Normal"/>
    <w:uiPriority w:val="39"/>
    <w:unhideWhenUsed/>
    <w:qFormat/>
    <w:rsid w:val="009B3BC1"/>
    <w:pPr>
      <w:outlineLvl w:val="9"/>
    </w:pPr>
  </w:style>
  <w:style w:type="character" w:customStyle="1" w:styleId="Heading4Char">
    <w:name w:val="Heading 4 Char"/>
    <w:basedOn w:val="DefaultParagraphFont"/>
    <w:link w:val="Heading4"/>
    <w:uiPriority w:val="9"/>
    <w:semiHidden/>
    <w:rsid w:val="00501632"/>
    <w:rPr>
      <w:rFonts w:asciiTheme="majorHAnsi" w:eastAsiaTheme="majorEastAsia" w:hAnsiTheme="majorHAnsi" w:cstheme="majorBidi"/>
      <w:b/>
      <w:iCs/>
    </w:rPr>
  </w:style>
  <w:style w:type="character" w:customStyle="1" w:styleId="TOC1Char">
    <w:name w:val="TOC 1 Char"/>
    <w:basedOn w:val="DefaultParagraphFont"/>
    <w:link w:val="TOC1"/>
    <w:uiPriority w:val="39"/>
    <w:rsid w:val="00C11DCF"/>
    <w:rPr>
      <w:rFonts w:ascii="Arial" w:hAnsi="Arial"/>
      <w:b/>
      <w:bCs/>
      <w:sz w:val="20"/>
      <w:szCs w:val="20"/>
      <w:lang w:val="en-GB"/>
    </w:rPr>
  </w:style>
  <w:style w:type="character" w:customStyle="1" w:styleId="ListParagraphChar">
    <w:name w:val="List Paragraph Char"/>
    <w:basedOn w:val="DefaultParagraphFont"/>
    <w:link w:val="ListParagraph"/>
    <w:uiPriority w:val="34"/>
    <w:rsid w:val="00F25E92"/>
  </w:style>
  <w:style w:type="character" w:styleId="PlaceholderText">
    <w:name w:val="Placeholder Text"/>
    <w:basedOn w:val="DefaultParagraphFont"/>
    <w:uiPriority w:val="99"/>
    <w:semiHidden/>
    <w:rsid w:val="005748F8"/>
    <w:rPr>
      <w:color w:val="808080"/>
    </w:rPr>
  </w:style>
  <w:style w:type="paragraph" w:styleId="Caption">
    <w:name w:val="caption"/>
    <w:basedOn w:val="Normal"/>
    <w:next w:val="Normal"/>
    <w:uiPriority w:val="35"/>
    <w:unhideWhenUsed/>
    <w:qFormat/>
    <w:rsid w:val="00BC5870"/>
    <w:pPr>
      <w:spacing w:after="200" w:line="240" w:lineRule="auto"/>
    </w:pPr>
    <w:rPr>
      <w:i/>
      <w:iCs/>
      <w:color w:val="44546A" w:themeColor="text2"/>
      <w:sz w:val="18"/>
      <w:szCs w:val="18"/>
    </w:rPr>
  </w:style>
  <w:style w:type="paragraph" w:styleId="TableofFigures">
    <w:name w:val="table of figures"/>
    <w:basedOn w:val="Normal"/>
    <w:next w:val="Normal"/>
    <w:uiPriority w:val="99"/>
    <w:unhideWhenUsed/>
    <w:rsid w:val="00BC5870"/>
  </w:style>
  <w:style w:type="paragraph" w:customStyle="1" w:styleId="Heading1BPG">
    <w:name w:val="Heading 1 BPG"/>
    <w:basedOn w:val="Heading1"/>
    <w:next w:val="Normal"/>
    <w:link w:val="Heading1BPGChar"/>
    <w:autoRedefine/>
    <w:qFormat/>
    <w:rsid w:val="0068400B"/>
    <w:pPr>
      <w:numPr>
        <w:numId w:val="3"/>
      </w:numPr>
      <w:tabs>
        <w:tab w:val="left" w:pos="709"/>
      </w:tabs>
      <w:spacing w:before="480"/>
    </w:pPr>
    <w:rPr>
      <w:rFonts w:ascii="Arial" w:hAnsi="Arial"/>
    </w:rPr>
  </w:style>
  <w:style w:type="paragraph" w:customStyle="1" w:styleId="Heading2BPG">
    <w:name w:val="Heading 2 BPG"/>
    <w:basedOn w:val="Heading2"/>
    <w:next w:val="Normal"/>
    <w:link w:val="Heading2BPGChar"/>
    <w:autoRedefine/>
    <w:qFormat/>
    <w:rsid w:val="00C37A26"/>
    <w:pPr>
      <w:numPr>
        <w:ilvl w:val="1"/>
        <w:numId w:val="3"/>
      </w:numPr>
      <w:spacing w:before="240" w:after="120"/>
    </w:pPr>
    <w:rPr>
      <w:rFonts w:ascii="Arial" w:hAnsi="Arial"/>
    </w:rPr>
  </w:style>
  <w:style w:type="character" w:customStyle="1" w:styleId="Heading1BPGChar">
    <w:name w:val="Heading 1 BPG Char"/>
    <w:basedOn w:val="Heading1Char"/>
    <w:link w:val="Heading1BPG"/>
    <w:rsid w:val="0068400B"/>
    <w:rPr>
      <w:rFonts w:ascii="Arial" w:eastAsiaTheme="majorEastAsia" w:hAnsi="Arial" w:cstheme="majorBidi"/>
      <w:b/>
      <w:sz w:val="32"/>
      <w:szCs w:val="32"/>
      <w:lang w:val="en-GB"/>
    </w:rPr>
  </w:style>
  <w:style w:type="paragraph" w:customStyle="1" w:styleId="Heading3Inashco">
    <w:name w:val="Heading 3 Inashco"/>
    <w:basedOn w:val="Heading3"/>
    <w:link w:val="Heading3InashcoChar"/>
    <w:autoRedefine/>
    <w:rsid w:val="009A3C3F"/>
    <w:pPr>
      <w:numPr>
        <w:numId w:val="4"/>
      </w:numPr>
    </w:pPr>
  </w:style>
  <w:style w:type="character" w:customStyle="1" w:styleId="Heading2BPGChar">
    <w:name w:val="Heading 2 BPG Char"/>
    <w:basedOn w:val="Heading2Char"/>
    <w:link w:val="Heading2BPG"/>
    <w:rsid w:val="00C37A26"/>
    <w:rPr>
      <w:rFonts w:ascii="Arial" w:eastAsiaTheme="majorEastAsia" w:hAnsi="Arial" w:cstheme="majorBidi"/>
      <w:b/>
      <w:sz w:val="26"/>
      <w:szCs w:val="26"/>
      <w:lang w:val="en-GB"/>
    </w:rPr>
  </w:style>
  <w:style w:type="paragraph" w:customStyle="1" w:styleId="Heading4Modify">
    <w:name w:val="Heading 4 Modify"/>
    <w:basedOn w:val="Normal"/>
    <w:link w:val="Heading4ModifyChar"/>
    <w:autoRedefine/>
    <w:qFormat/>
    <w:rsid w:val="00F1740A"/>
    <w:rPr>
      <w:b/>
    </w:rPr>
  </w:style>
  <w:style w:type="character" w:customStyle="1" w:styleId="Heading3InashcoChar">
    <w:name w:val="Heading 3 Inashco Char"/>
    <w:basedOn w:val="Heading3Char"/>
    <w:link w:val="Heading3Inashco"/>
    <w:rsid w:val="009A3C3F"/>
    <w:rPr>
      <w:rFonts w:asciiTheme="majorHAnsi" w:eastAsiaTheme="majorEastAsia" w:hAnsiTheme="majorHAnsi" w:cstheme="majorBidi"/>
      <w:b/>
      <w:sz w:val="24"/>
      <w:szCs w:val="24"/>
      <w:lang w:val="en-GB"/>
    </w:rPr>
  </w:style>
  <w:style w:type="character" w:customStyle="1" w:styleId="Heading4ModifyChar">
    <w:name w:val="Heading 4 Modify Char"/>
    <w:basedOn w:val="DefaultParagraphFont"/>
    <w:link w:val="Heading4Modify"/>
    <w:rsid w:val="00F1740A"/>
    <w:rPr>
      <w:b/>
    </w:rPr>
  </w:style>
  <w:style w:type="numbering" w:customStyle="1" w:styleId="BulletList">
    <w:name w:val="Bullet List"/>
    <w:basedOn w:val="NoList"/>
    <w:uiPriority w:val="99"/>
    <w:rsid w:val="00631F61"/>
    <w:pPr>
      <w:numPr>
        <w:numId w:val="2"/>
      </w:numPr>
    </w:pPr>
  </w:style>
  <w:style w:type="paragraph" w:customStyle="1" w:styleId="DecimalAligned">
    <w:name w:val="Decimal Aligned"/>
    <w:basedOn w:val="Normal"/>
    <w:uiPriority w:val="40"/>
    <w:qFormat/>
    <w:rsid w:val="009D2572"/>
    <w:pPr>
      <w:tabs>
        <w:tab w:val="decimal" w:pos="360"/>
      </w:tabs>
      <w:spacing w:after="200"/>
    </w:pPr>
    <w:rPr>
      <w:rFonts w:eastAsiaTheme="minorEastAsia" w:cs="Times New Roman"/>
    </w:rPr>
  </w:style>
  <w:style w:type="paragraph" w:styleId="FootnoteText">
    <w:name w:val="footnote text"/>
    <w:basedOn w:val="Normal"/>
    <w:link w:val="FootnoteTextChar"/>
    <w:uiPriority w:val="99"/>
    <w:unhideWhenUsed/>
    <w:rsid w:val="009D2572"/>
    <w:pPr>
      <w:spacing w:line="240" w:lineRule="auto"/>
    </w:pPr>
    <w:rPr>
      <w:rFonts w:eastAsiaTheme="minorEastAsia" w:cs="Times New Roman"/>
    </w:rPr>
  </w:style>
  <w:style w:type="character" w:customStyle="1" w:styleId="FootnoteTextChar">
    <w:name w:val="Footnote Text Char"/>
    <w:basedOn w:val="DefaultParagraphFont"/>
    <w:link w:val="FootnoteText"/>
    <w:uiPriority w:val="99"/>
    <w:rsid w:val="009D2572"/>
    <w:rPr>
      <w:rFonts w:ascii="Arial" w:eastAsiaTheme="minorEastAsia" w:hAnsi="Arial" w:cs="Times New Roman"/>
      <w:sz w:val="20"/>
      <w:szCs w:val="20"/>
      <w:lang w:val="en-GB"/>
    </w:rPr>
  </w:style>
  <w:style w:type="character" w:styleId="SubtleEmphasis">
    <w:name w:val="Subtle Emphasis"/>
    <w:basedOn w:val="DefaultParagraphFont"/>
    <w:uiPriority w:val="19"/>
    <w:qFormat/>
    <w:rsid w:val="009D2572"/>
    <w:rPr>
      <w:i/>
      <w:iCs/>
    </w:rPr>
  </w:style>
  <w:style w:type="table" w:styleId="MediumShading2-Accent5">
    <w:name w:val="Medium Shading 2 Accent 5"/>
    <w:basedOn w:val="TableNormal"/>
    <w:uiPriority w:val="64"/>
    <w:rsid w:val="009D2572"/>
    <w:pPr>
      <w:spacing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CommentReference">
    <w:name w:val="annotation reference"/>
    <w:basedOn w:val="DefaultParagraphFont"/>
    <w:uiPriority w:val="99"/>
    <w:semiHidden/>
    <w:unhideWhenUsed/>
    <w:rsid w:val="006B1D7B"/>
    <w:rPr>
      <w:sz w:val="16"/>
      <w:szCs w:val="16"/>
    </w:rPr>
  </w:style>
  <w:style w:type="paragraph" w:styleId="CommentText">
    <w:name w:val="annotation text"/>
    <w:basedOn w:val="Normal"/>
    <w:link w:val="CommentTextChar"/>
    <w:uiPriority w:val="99"/>
    <w:unhideWhenUsed/>
    <w:rsid w:val="006B1D7B"/>
    <w:pPr>
      <w:spacing w:line="240" w:lineRule="auto"/>
    </w:pPr>
  </w:style>
  <w:style w:type="character" w:customStyle="1" w:styleId="CommentTextChar">
    <w:name w:val="Comment Text Char"/>
    <w:basedOn w:val="DefaultParagraphFont"/>
    <w:link w:val="CommentText"/>
    <w:uiPriority w:val="99"/>
    <w:rsid w:val="006B1D7B"/>
    <w:rPr>
      <w:rFonts w:ascii="Arial" w:hAnsi="Arial"/>
      <w:sz w:val="20"/>
      <w:szCs w:val="20"/>
      <w:lang w:val="en-GB"/>
    </w:rPr>
  </w:style>
  <w:style w:type="paragraph" w:styleId="CommentSubject">
    <w:name w:val="annotation subject"/>
    <w:basedOn w:val="CommentText"/>
    <w:next w:val="CommentText"/>
    <w:link w:val="CommentSubjectChar"/>
    <w:uiPriority w:val="99"/>
    <w:semiHidden/>
    <w:unhideWhenUsed/>
    <w:rsid w:val="006B1D7B"/>
    <w:rPr>
      <w:b/>
      <w:bCs/>
    </w:rPr>
  </w:style>
  <w:style w:type="character" w:customStyle="1" w:styleId="CommentSubjectChar">
    <w:name w:val="Comment Subject Char"/>
    <w:basedOn w:val="CommentTextChar"/>
    <w:link w:val="CommentSubject"/>
    <w:uiPriority w:val="99"/>
    <w:semiHidden/>
    <w:rsid w:val="006B1D7B"/>
    <w:rPr>
      <w:rFonts w:ascii="Arial" w:hAnsi="Arial"/>
      <w:b/>
      <w:bCs/>
      <w:sz w:val="20"/>
      <w:szCs w:val="20"/>
      <w:lang w:val="en-GB"/>
    </w:rPr>
  </w:style>
  <w:style w:type="paragraph" w:styleId="BalloonText">
    <w:name w:val="Balloon Text"/>
    <w:basedOn w:val="Normal"/>
    <w:link w:val="BalloonTextChar"/>
    <w:uiPriority w:val="99"/>
    <w:semiHidden/>
    <w:unhideWhenUsed/>
    <w:rsid w:val="006B1D7B"/>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1D7B"/>
    <w:rPr>
      <w:rFonts w:ascii="Segoe UI" w:hAnsi="Segoe UI" w:cs="Segoe UI"/>
      <w:sz w:val="18"/>
      <w:szCs w:val="18"/>
    </w:rPr>
  </w:style>
  <w:style w:type="table" w:styleId="LightList-Accent3">
    <w:name w:val="Light List Accent 3"/>
    <w:basedOn w:val="TableNormal"/>
    <w:uiPriority w:val="61"/>
    <w:rsid w:val="00F705B0"/>
    <w:pPr>
      <w:spacing w:line="240" w:lineRule="auto"/>
    </w:pPr>
    <w:rPr>
      <w:rFonts w:eastAsiaTheme="minorEastAsia"/>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Shading-Accent1">
    <w:name w:val="Light Shading Accent 1"/>
    <w:basedOn w:val="TableNormal"/>
    <w:uiPriority w:val="60"/>
    <w:rsid w:val="006D0E48"/>
    <w:pPr>
      <w:spacing w:line="240" w:lineRule="auto"/>
    </w:pPr>
    <w:rPr>
      <w:rFonts w:eastAsiaTheme="minorEastAsia"/>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paragraph" w:customStyle="1" w:styleId="BulletsInashcoStandard">
    <w:name w:val="Bullets Inashco Standard"/>
    <w:basedOn w:val="ListParagraph"/>
    <w:link w:val="BulletsInashcoStandardChar"/>
    <w:autoRedefine/>
    <w:rsid w:val="00D5462C"/>
    <w:pPr>
      <w:numPr>
        <w:numId w:val="1"/>
      </w:numPr>
    </w:pPr>
  </w:style>
  <w:style w:type="numbering" w:customStyle="1" w:styleId="StandardInashcoBullet2">
    <w:name w:val="Standard Inashco Bullet2"/>
    <w:basedOn w:val="NoList"/>
    <w:rsid w:val="00D5462C"/>
    <w:pPr>
      <w:numPr>
        <w:numId w:val="5"/>
      </w:numPr>
    </w:pPr>
  </w:style>
  <w:style w:type="character" w:customStyle="1" w:styleId="BulletsInashcoStandardChar">
    <w:name w:val="Bullets Inashco Standard Char"/>
    <w:basedOn w:val="ListParagraphChar"/>
    <w:link w:val="BulletsInashcoStandard"/>
    <w:rsid w:val="00D5462C"/>
    <w:rPr>
      <w:rFonts w:ascii="Arial" w:hAnsi="Arial"/>
      <w:sz w:val="20"/>
      <w:szCs w:val="20"/>
      <w:lang w:val="en-GB"/>
    </w:rPr>
  </w:style>
  <w:style w:type="paragraph" w:customStyle="1" w:styleId="Bullets1BPGStandard">
    <w:name w:val="Bullets1 BPG Standard"/>
    <w:basedOn w:val="ListParagraph"/>
    <w:link w:val="Bullets1BPGStandardChar"/>
    <w:autoRedefine/>
    <w:qFormat/>
    <w:rsid w:val="00704173"/>
    <w:pPr>
      <w:numPr>
        <w:numId w:val="6"/>
      </w:numPr>
    </w:pPr>
  </w:style>
  <w:style w:type="character" w:customStyle="1" w:styleId="Bullets1BPGStandardChar">
    <w:name w:val="Bullets1 BPG Standard Char"/>
    <w:basedOn w:val="DefaultParagraphFont"/>
    <w:link w:val="Bullets1BPGStandard"/>
    <w:rsid w:val="00704173"/>
    <w:rPr>
      <w:rFonts w:ascii="Arial" w:hAnsi="Arial"/>
      <w:sz w:val="20"/>
      <w:szCs w:val="20"/>
      <w:lang w:val="en-GB"/>
    </w:rPr>
  </w:style>
  <w:style w:type="paragraph" w:customStyle="1" w:styleId="Bullets2BPGStandard">
    <w:name w:val="Bullets2 BPG Standard"/>
    <w:basedOn w:val="ListParagraph"/>
    <w:autoRedefine/>
    <w:qFormat/>
    <w:rsid w:val="00704173"/>
    <w:pPr>
      <w:numPr>
        <w:numId w:val="7"/>
      </w:numPr>
      <w:tabs>
        <w:tab w:val="num" w:pos="360"/>
      </w:tabs>
    </w:pPr>
  </w:style>
  <w:style w:type="paragraph" w:customStyle="1" w:styleId="Bullets3BPGStandard">
    <w:name w:val="Bullets3 BPG Standard"/>
    <w:basedOn w:val="ListParagraph"/>
    <w:qFormat/>
    <w:rsid w:val="00704173"/>
    <w:pPr>
      <w:numPr>
        <w:numId w:val="8"/>
      </w:numPr>
      <w:tabs>
        <w:tab w:val="num" w:pos="360"/>
      </w:tabs>
    </w:pPr>
  </w:style>
  <w:style w:type="paragraph" w:customStyle="1" w:styleId="Heading3BPG">
    <w:name w:val="Heading 3 BPG"/>
    <w:basedOn w:val="Heading2BPG"/>
    <w:link w:val="Heading3BPGChar"/>
    <w:qFormat/>
    <w:rsid w:val="004A74E3"/>
    <w:pPr>
      <w:numPr>
        <w:ilvl w:val="2"/>
      </w:numPr>
    </w:pPr>
  </w:style>
  <w:style w:type="paragraph" w:customStyle="1" w:styleId="Heading4BPG">
    <w:name w:val="Heading 4 BPG"/>
    <w:basedOn w:val="Heading3BPG"/>
    <w:link w:val="Heading4BPGChar"/>
    <w:qFormat/>
    <w:rsid w:val="004A74E3"/>
    <w:pPr>
      <w:numPr>
        <w:ilvl w:val="3"/>
      </w:numPr>
    </w:pPr>
  </w:style>
  <w:style w:type="character" w:customStyle="1" w:styleId="Heading3BPGChar">
    <w:name w:val="Heading 3 BPG Char"/>
    <w:basedOn w:val="Heading2BPGChar"/>
    <w:link w:val="Heading3BPG"/>
    <w:rsid w:val="004A74E3"/>
    <w:rPr>
      <w:rFonts w:ascii="Arial" w:eastAsiaTheme="majorEastAsia" w:hAnsi="Arial" w:cstheme="majorBidi"/>
      <w:b/>
      <w:sz w:val="26"/>
      <w:szCs w:val="26"/>
      <w:lang w:val="en-GB"/>
    </w:rPr>
  </w:style>
  <w:style w:type="character" w:customStyle="1" w:styleId="Heading4BPGChar">
    <w:name w:val="Heading 4 BPG Char"/>
    <w:basedOn w:val="Heading3BPGChar"/>
    <w:link w:val="Heading4BPG"/>
    <w:rsid w:val="004A74E3"/>
    <w:rPr>
      <w:rFonts w:ascii="Arial" w:eastAsiaTheme="majorEastAsia" w:hAnsi="Arial" w:cstheme="majorBidi"/>
      <w:b/>
      <w:sz w:val="26"/>
      <w:szCs w:val="26"/>
      <w:lang w:val="en-GB"/>
    </w:rPr>
  </w:style>
  <w:style w:type="paragraph" w:styleId="Subtitle">
    <w:name w:val="Subtitle"/>
    <w:basedOn w:val="Normal"/>
    <w:next w:val="Normal"/>
    <w:link w:val="SubtitleChar"/>
    <w:uiPriority w:val="11"/>
    <w:qFormat/>
    <w:rsid w:val="008E63B9"/>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8E63B9"/>
    <w:rPr>
      <w:rFonts w:ascii="Arial" w:eastAsiaTheme="minorEastAsia" w:hAnsi="Arial"/>
      <w:color w:val="5A5A5A" w:themeColor="text1" w:themeTint="A5"/>
      <w:spacing w:val="15"/>
    </w:rPr>
  </w:style>
  <w:style w:type="paragraph" w:styleId="BodyText">
    <w:name w:val="Body Text"/>
    <w:link w:val="BodyTextChar"/>
    <w:rsid w:val="00351E85"/>
    <w:pPr>
      <w:spacing w:before="60" w:after="60" w:line="240" w:lineRule="auto"/>
      <w:jc w:val="both"/>
    </w:pPr>
    <w:rPr>
      <w:rFonts w:ascii="Tahoma" w:eastAsia="Times New Roman" w:hAnsi="Tahoma" w:cs="Times New Roman"/>
      <w:sz w:val="20"/>
      <w:szCs w:val="24"/>
    </w:rPr>
  </w:style>
  <w:style w:type="character" w:customStyle="1" w:styleId="BodyTextChar">
    <w:name w:val="Body Text Char"/>
    <w:basedOn w:val="DefaultParagraphFont"/>
    <w:link w:val="BodyText"/>
    <w:rsid w:val="00351E85"/>
    <w:rPr>
      <w:rFonts w:ascii="Tahoma" w:eastAsia="Times New Roman" w:hAnsi="Tahoma" w:cs="Times New Roman"/>
      <w:sz w:val="20"/>
      <w:szCs w:val="24"/>
    </w:rPr>
  </w:style>
  <w:style w:type="character" w:styleId="Strong">
    <w:name w:val="Strong"/>
    <w:basedOn w:val="DefaultParagraphFont"/>
    <w:uiPriority w:val="22"/>
    <w:qFormat/>
    <w:rsid w:val="005A375B"/>
    <w:rPr>
      <w:b/>
      <w:bCs/>
    </w:rPr>
  </w:style>
  <w:style w:type="character" w:styleId="UnresolvedMention">
    <w:name w:val="Unresolved Mention"/>
    <w:basedOn w:val="DefaultParagraphFont"/>
    <w:uiPriority w:val="99"/>
    <w:semiHidden/>
    <w:unhideWhenUsed/>
    <w:rsid w:val="00425A98"/>
    <w:rPr>
      <w:color w:val="605E5C"/>
      <w:shd w:val="clear" w:color="auto" w:fill="E1DFDD"/>
    </w:rPr>
  </w:style>
  <w:style w:type="table" w:styleId="ListTable1Light">
    <w:name w:val="List Table 1 Light"/>
    <w:basedOn w:val="TableNormal"/>
    <w:uiPriority w:val="46"/>
    <w:rsid w:val="0062414C"/>
    <w:pPr>
      <w:spacing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2">
    <w:name w:val="Plain Table 2"/>
    <w:basedOn w:val="TableNormal"/>
    <w:uiPriority w:val="42"/>
    <w:rsid w:val="008D4F7C"/>
    <w:pPr>
      <w:spacing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NoSpacing">
    <w:name w:val="No Spacing"/>
    <w:uiPriority w:val="1"/>
    <w:qFormat/>
    <w:rsid w:val="001D4DBA"/>
    <w:pPr>
      <w:spacing w:line="240" w:lineRule="auto"/>
    </w:pPr>
    <w:rPr>
      <w:rFonts w:ascii="Arial" w:hAnsi="Arial"/>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580224">
      <w:bodyDiv w:val="1"/>
      <w:marLeft w:val="0"/>
      <w:marRight w:val="0"/>
      <w:marTop w:val="0"/>
      <w:marBottom w:val="0"/>
      <w:divBdr>
        <w:top w:val="none" w:sz="0" w:space="0" w:color="auto"/>
        <w:left w:val="none" w:sz="0" w:space="0" w:color="auto"/>
        <w:bottom w:val="none" w:sz="0" w:space="0" w:color="auto"/>
        <w:right w:val="none" w:sz="0" w:space="0" w:color="auto"/>
      </w:divBdr>
    </w:div>
    <w:div w:id="945775755">
      <w:bodyDiv w:val="1"/>
      <w:marLeft w:val="0"/>
      <w:marRight w:val="0"/>
      <w:marTop w:val="0"/>
      <w:marBottom w:val="0"/>
      <w:divBdr>
        <w:top w:val="none" w:sz="0" w:space="0" w:color="auto"/>
        <w:left w:val="none" w:sz="0" w:space="0" w:color="auto"/>
        <w:bottom w:val="none" w:sz="0" w:space="0" w:color="auto"/>
        <w:right w:val="none" w:sz="0" w:space="0" w:color="auto"/>
      </w:divBdr>
    </w:div>
    <w:div w:id="1070613061">
      <w:bodyDiv w:val="1"/>
      <w:marLeft w:val="0"/>
      <w:marRight w:val="0"/>
      <w:marTop w:val="0"/>
      <w:marBottom w:val="0"/>
      <w:divBdr>
        <w:top w:val="none" w:sz="0" w:space="0" w:color="auto"/>
        <w:left w:val="none" w:sz="0" w:space="0" w:color="auto"/>
        <w:bottom w:val="none" w:sz="0" w:space="0" w:color="auto"/>
        <w:right w:val="none" w:sz="0" w:space="0" w:color="auto"/>
      </w:divBdr>
    </w:div>
    <w:div w:id="1167017001">
      <w:bodyDiv w:val="1"/>
      <w:marLeft w:val="0"/>
      <w:marRight w:val="0"/>
      <w:marTop w:val="0"/>
      <w:marBottom w:val="0"/>
      <w:divBdr>
        <w:top w:val="none" w:sz="0" w:space="0" w:color="auto"/>
        <w:left w:val="none" w:sz="0" w:space="0" w:color="auto"/>
        <w:bottom w:val="none" w:sz="0" w:space="0" w:color="auto"/>
        <w:right w:val="none" w:sz="0" w:space="0" w:color="auto"/>
      </w:divBdr>
    </w:div>
    <w:div w:id="1769503881">
      <w:bodyDiv w:val="1"/>
      <w:marLeft w:val="0"/>
      <w:marRight w:val="0"/>
      <w:marTop w:val="0"/>
      <w:marBottom w:val="0"/>
      <w:divBdr>
        <w:top w:val="none" w:sz="0" w:space="0" w:color="auto"/>
        <w:left w:val="none" w:sz="0" w:space="0" w:color="auto"/>
        <w:bottom w:val="none" w:sz="0" w:space="0" w:color="auto"/>
        <w:right w:val="none" w:sz="0" w:space="0" w:color="auto"/>
      </w:divBdr>
      <w:divsChild>
        <w:div w:id="630597767">
          <w:marLeft w:val="0"/>
          <w:marRight w:val="0"/>
          <w:marTop w:val="0"/>
          <w:marBottom w:val="0"/>
          <w:divBdr>
            <w:top w:val="none" w:sz="0" w:space="0" w:color="auto"/>
            <w:left w:val="none" w:sz="0" w:space="0" w:color="auto"/>
            <w:bottom w:val="none" w:sz="0" w:space="0" w:color="auto"/>
            <w:right w:val="none" w:sz="0" w:space="0" w:color="auto"/>
          </w:divBdr>
          <w:divsChild>
            <w:div w:id="311258477">
              <w:marLeft w:val="0"/>
              <w:marRight w:val="0"/>
              <w:marTop w:val="0"/>
              <w:marBottom w:val="0"/>
              <w:divBdr>
                <w:top w:val="none" w:sz="0" w:space="0" w:color="auto"/>
                <w:left w:val="none" w:sz="0" w:space="0" w:color="auto"/>
                <w:bottom w:val="none" w:sz="0" w:space="0" w:color="auto"/>
                <w:right w:val="none" w:sz="0" w:space="0" w:color="auto"/>
              </w:divBdr>
              <w:divsChild>
                <w:div w:id="1442644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0930540">
      <w:bodyDiv w:val="1"/>
      <w:marLeft w:val="0"/>
      <w:marRight w:val="0"/>
      <w:marTop w:val="0"/>
      <w:marBottom w:val="0"/>
      <w:divBdr>
        <w:top w:val="none" w:sz="0" w:space="0" w:color="auto"/>
        <w:left w:val="none" w:sz="0" w:space="0" w:color="auto"/>
        <w:bottom w:val="none" w:sz="0" w:space="0" w:color="auto"/>
        <w:right w:val="none" w:sz="0" w:space="0" w:color="auto"/>
      </w:divBdr>
    </w:div>
    <w:div w:id="2004579248">
      <w:bodyDiv w:val="1"/>
      <w:marLeft w:val="0"/>
      <w:marRight w:val="0"/>
      <w:marTop w:val="0"/>
      <w:marBottom w:val="0"/>
      <w:divBdr>
        <w:top w:val="none" w:sz="0" w:space="0" w:color="auto"/>
        <w:left w:val="none" w:sz="0" w:space="0" w:color="auto"/>
        <w:bottom w:val="none" w:sz="0" w:space="0" w:color="auto"/>
        <w:right w:val="none" w:sz="0" w:space="0" w:color="auto"/>
      </w:divBdr>
    </w:div>
    <w:div w:id="2039235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https://inashco.sharepoint.com/teams/BluePhoenixGroupResources/Office%20Templates/BluePhoenixGroup/Group%20-%20%20Basi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7224F62D5694C95BFD4F38ACC6EC59B"/>
        <w:category>
          <w:name w:val="General"/>
          <w:gallery w:val="placeholder"/>
        </w:category>
        <w:types>
          <w:type w:val="bbPlcHdr"/>
        </w:types>
        <w:behaviors>
          <w:behavior w:val="content"/>
        </w:behaviors>
        <w:guid w:val="{1BB72017-2483-4020-B156-8C69694C9699}"/>
      </w:docPartPr>
      <w:docPartBody>
        <w:p w:rsidR="00597C89" w:rsidRDefault="006B1124" w:rsidP="006B1124">
          <w:pPr>
            <w:pStyle w:val="77224F62D5694C95BFD4F38ACC6EC59B"/>
          </w:pPr>
          <w:r w:rsidRPr="0021774F">
            <w:rPr>
              <w:rStyle w:val="PlaceholderText"/>
            </w:rPr>
            <w:t>Click here to enter a date.</w:t>
          </w:r>
        </w:p>
      </w:docPartBody>
    </w:docPart>
    <w:docPart>
      <w:docPartPr>
        <w:name w:val="093E0478ECE742328E6976CB674D6FC0"/>
        <w:category>
          <w:name w:val="General"/>
          <w:gallery w:val="placeholder"/>
        </w:category>
        <w:types>
          <w:type w:val="bbPlcHdr"/>
        </w:types>
        <w:behaviors>
          <w:behavior w:val="content"/>
        </w:behaviors>
        <w:guid w:val="{1165EEFD-686B-473E-B19C-28644B859FD3}"/>
      </w:docPartPr>
      <w:docPartBody>
        <w:p w:rsidR="00597C89" w:rsidRDefault="006B1124" w:rsidP="006B1124">
          <w:pPr>
            <w:pStyle w:val="093E0478ECE742328E6976CB674D6FC0"/>
          </w:pPr>
          <w:r w:rsidRPr="0021774F">
            <w:rPr>
              <w:rStyle w:val="PlaceholderText"/>
            </w:rPr>
            <w:t>Choose an item.</w:t>
          </w:r>
        </w:p>
      </w:docPartBody>
    </w:docPart>
    <w:docPart>
      <w:docPartPr>
        <w:name w:val="F85F2EB6705D49BFA0D2C15240C707EC"/>
        <w:category>
          <w:name w:val="General"/>
          <w:gallery w:val="placeholder"/>
        </w:category>
        <w:types>
          <w:type w:val="bbPlcHdr"/>
        </w:types>
        <w:behaviors>
          <w:behavior w:val="content"/>
        </w:behaviors>
        <w:guid w:val="{CB8A43BC-2BC6-4B94-A7AF-4EFF4F5C2902}"/>
      </w:docPartPr>
      <w:docPartBody>
        <w:p w:rsidR="00597C89" w:rsidRDefault="006B1124" w:rsidP="006B1124">
          <w:pPr>
            <w:pStyle w:val="F85F2EB6705D49BFA0D2C15240C707EC"/>
          </w:pPr>
          <w:r w:rsidRPr="0021774F">
            <w:rPr>
              <w:rStyle w:val="PlaceholderText"/>
            </w:rPr>
            <w:t>Click here to enter a date.</w:t>
          </w:r>
        </w:p>
      </w:docPartBody>
    </w:docPart>
    <w:docPart>
      <w:docPartPr>
        <w:name w:val="62C7AB6D49CC4A89A2B541248B259F9F"/>
        <w:category>
          <w:name w:val="General"/>
          <w:gallery w:val="placeholder"/>
        </w:category>
        <w:types>
          <w:type w:val="bbPlcHdr"/>
        </w:types>
        <w:behaviors>
          <w:behavior w:val="content"/>
        </w:behaviors>
        <w:guid w:val="{C0E5B905-BB92-4C32-88F9-29C6A76B6F56}"/>
      </w:docPartPr>
      <w:docPartBody>
        <w:p w:rsidR="00597C89" w:rsidRDefault="006B1124" w:rsidP="006B1124">
          <w:pPr>
            <w:pStyle w:val="62C7AB6D49CC4A89A2B541248B259F9F"/>
          </w:pPr>
          <w:r w:rsidRPr="0021774F">
            <w:rPr>
              <w:rStyle w:val="PlaceholderText"/>
            </w:rPr>
            <w:t>Choose an item.</w:t>
          </w:r>
        </w:p>
      </w:docPartBody>
    </w:docPart>
    <w:docPart>
      <w:docPartPr>
        <w:name w:val="986CA4EC0BB6425093992C3CC7A35748"/>
        <w:category>
          <w:name w:val="General"/>
          <w:gallery w:val="placeholder"/>
        </w:category>
        <w:types>
          <w:type w:val="bbPlcHdr"/>
        </w:types>
        <w:behaviors>
          <w:behavior w:val="content"/>
        </w:behaviors>
        <w:guid w:val="{DB3B2E45-CF24-45DC-9036-165F4EA592A8}"/>
      </w:docPartPr>
      <w:docPartBody>
        <w:p w:rsidR="00597C89" w:rsidRDefault="006B1124" w:rsidP="006B1124">
          <w:pPr>
            <w:pStyle w:val="986CA4EC0BB6425093992C3CC7A35748"/>
          </w:pPr>
          <w:r w:rsidRPr="0021774F">
            <w:rPr>
              <w:rStyle w:val="PlaceholderText"/>
            </w:rPr>
            <w:t>Click here to enter a date.</w:t>
          </w:r>
        </w:p>
      </w:docPartBody>
    </w:docPart>
    <w:docPart>
      <w:docPartPr>
        <w:name w:val="86EF05640F5B4565998061447302F582"/>
        <w:category>
          <w:name w:val="General"/>
          <w:gallery w:val="placeholder"/>
        </w:category>
        <w:types>
          <w:type w:val="bbPlcHdr"/>
        </w:types>
        <w:behaviors>
          <w:behavior w:val="content"/>
        </w:behaviors>
        <w:guid w:val="{C2781A42-3993-453B-A0A5-297F196ECD28}"/>
      </w:docPartPr>
      <w:docPartBody>
        <w:p w:rsidR="00597C89" w:rsidRDefault="006B1124" w:rsidP="006B1124">
          <w:pPr>
            <w:pStyle w:val="86EF05640F5B4565998061447302F582"/>
          </w:pPr>
          <w:r w:rsidRPr="0021774F">
            <w:rPr>
              <w:rStyle w:val="PlaceholderText"/>
            </w:rPr>
            <w:t>Choose an item.</w:t>
          </w:r>
        </w:p>
      </w:docPartBody>
    </w:docPart>
    <w:docPart>
      <w:docPartPr>
        <w:name w:val="F8FC3B9E283B41F2ACC8B0961AC2DC02"/>
        <w:category>
          <w:name w:val="General"/>
          <w:gallery w:val="placeholder"/>
        </w:category>
        <w:types>
          <w:type w:val="bbPlcHdr"/>
        </w:types>
        <w:behaviors>
          <w:behavior w:val="content"/>
        </w:behaviors>
        <w:guid w:val="{F35794DA-4C5C-4757-8705-DE78A5361D3E}"/>
      </w:docPartPr>
      <w:docPartBody>
        <w:p w:rsidR="00597C89" w:rsidRDefault="006B1124" w:rsidP="006B1124">
          <w:pPr>
            <w:pStyle w:val="F8FC3B9E283B41F2ACC8B0961AC2DC02"/>
          </w:pPr>
          <w:r w:rsidRPr="0021774F">
            <w:rPr>
              <w:rStyle w:val="PlaceholderText"/>
            </w:rPr>
            <w:t>Click here to enter a date.</w:t>
          </w:r>
        </w:p>
      </w:docPartBody>
    </w:docPart>
    <w:docPart>
      <w:docPartPr>
        <w:name w:val="564A6998861D4FAC83DBFB0126278505"/>
        <w:category>
          <w:name w:val="General"/>
          <w:gallery w:val="placeholder"/>
        </w:category>
        <w:types>
          <w:type w:val="bbPlcHdr"/>
        </w:types>
        <w:behaviors>
          <w:behavior w:val="content"/>
        </w:behaviors>
        <w:guid w:val="{C5761946-2C2A-423D-8761-A1230BA2C6E9}"/>
      </w:docPartPr>
      <w:docPartBody>
        <w:p w:rsidR="00597C89" w:rsidRDefault="006B1124" w:rsidP="006B1124">
          <w:pPr>
            <w:pStyle w:val="564A6998861D4FAC83DBFB0126278505"/>
          </w:pPr>
          <w:r w:rsidRPr="0021774F">
            <w:rPr>
              <w:rStyle w:val="PlaceholderText"/>
            </w:rPr>
            <w:t>Choose an item.</w:t>
          </w:r>
        </w:p>
      </w:docPartBody>
    </w:docPart>
    <w:docPart>
      <w:docPartPr>
        <w:name w:val="227C36538C1E425CAE2987963402E8D7"/>
        <w:category>
          <w:name w:val="General"/>
          <w:gallery w:val="placeholder"/>
        </w:category>
        <w:types>
          <w:type w:val="bbPlcHdr"/>
        </w:types>
        <w:behaviors>
          <w:behavior w:val="content"/>
        </w:behaviors>
        <w:guid w:val="{55975F25-94CE-47EF-87FA-512D7D94458C}"/>
      </w:docPartPr>
      <w:docPartBody>
        <w:p w:rsidR="00597C89" w:rsidRDefault="006B1124" w:rsidP="006B1124">
          <w:pPr>
            <w:pStyle w:val="227C36538C1E425CAE2987963402E8D7"/>
          </w:pPr>
          <w:r w:rsidRPr="0021774F">
            <w:rPr>
              <w:rStyle w:val="PlaceholderText"/>
            </w:rPr>
            <w:t>Click here to enter a date.</w:t>
          </w:r>
        </w:p>
      </w:docPartBody>
    </w:docPart>
    <w:docPart>
      <w:docPartPr>
        <w:name w:val="F09AE2959F5F46B9B0CC0C9916A74CF6"/>
        <w:category>
          <w:name w:val="General"/>
          <w:gallery w:val="placeholder"/>
        </w:category>
        <w:types>
          <w:type w:val="bbPlcHdr"/>
        </w:types>
        <w:behaviors>
          <w:behavior w:val="content"/>
        </w:behaviors>
        <w:guid w:val="{E6EC904E-789F-49DE-B01B-992162F8512E}"/>
      </w:docPartPr>
      <w:docPartBody>
        <w:p w:rsidR="00597C89" w:rsidRDefault="006B1124" w:rsidP="006B1124">
          <w:pPr>
            <w:pStyle w:val="F09AE2959F5F46B9B0CC0C9916A74CF6"/>
          </w:pPr>
          <w:r w:rsidRPr="0021774F">
            <w:rPr>
              <w:rStyle w:val="PlaceholderText"/>
            </w:rPr>
            <w:t>Choose an item.</w:t>
          </w:r>
        </w:p>
      </w:docPartBody>
    </w:docPart>
    <w:docPart>
      <w:docPartPr>
        <w:name w:val="8BEA9BD432A54B7D8CC57930CE26991D"/>
        <w:category>
          <w:name w:val="General"/>
          <w:gallery w:val="placeholder"/>
        </w:category>
        <w:types>
          <w:type w:val="bbPlcHdr"/>
        </w:types>
        <w:behaviors>
          <w:behavior w:val="content"/>
        </w:behaviors>
        <w:guid w:val="{50AB6CB1-5231-4042-B996-3F1AC0B3ECD3}"/>
      </w:docPartPr>
      <w:docPartBody>
        <w:p w:rsidR="00A8680B" w:rsidRDefault="008B2032" w:rsidP="008B2032">
          <w:pPr>
            <w:pStyle w:val="8BEA9BD432A54B7D8CC57930CE26991D"/>
          </w:pPr>
          <w:r w:rsidRPr="0021774F">
            <w:rPr>
              <w:rStyle w:val="PlaceholderText"/>
            </w:rPr>
            <w:t>Click here to enter a date.</w:t>
          </w:r>
        </w:p>
      </w:docPartBody>
    </w:docPart>
    <w:docPart>
      <w:docPartPr>
        <w:name w:val="CD003209DC5A4A8FA8A46C21565D511B"/>
        <w:category>
          <w:name w:val="General"/>
          <w:gallery w:val="placeholder"/>
        </w:category>
        <w:types>
          <w:type w:val="bbPlcHdr"/>
        </w:types>
        <w:behaviors>
          <w:behavior w:val="content"/>
        </w:behaviors>
        <w:guid w:val="{CD23EEB2-B32C-4038-BE29-FCF8F021A000}"/>
      </w:docPartPr>
      <w:docPartBody>
        <w:p w:rsidR="00A8680B" w:rsidRDefault="008B2032" w:rsidP="008B2032">
          <w:pPr>
            <w:pStyle w:val="CD003209DC5A4A8FA8A46C21565D511B"/>
          </w:pPr>
          <w:r w:rsidRPr="0021774F">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1124"/>
    <w:rsid w:val="0006451D"/>
    <w:rsid w:val="000F67ED"/>
    <w:rsid w:val="00103E10"/>
    <w:rsid w:val="00126D01"/>
    <w:rsid w:val="004D2333"/>
    <w:rsid w:val="0056442E"/>
    <w:rsid w:val="00573F59"/>
    <w:rsid w:val="00597C89"/>
    <w:rsid w:val="005B7CBD"/>
    <w:rsid w:val="005C04DE"/>
    <w:rsid w:val="0063511D"/>
    <w:rsid w:val="006A33B0"/>
    <w:rsid w:val="006B1124"/>
    <w:rsid w:val="00886375"/>
    <w:rsid w:val="008B2032"/>
    <w:rsid w:val="008D526F"/>
    <w:rsid w:val="009A6E90"/>
    <w:rsid w:val="00A8680B"/>
    <w:rsid w:val="00B0162C"/>
    <w:rsid w:val="00CC752C"/>
    <w:rsid w:val="00D17406"/>
    <w:rsid w:val="00DB128F"/>
    <w:rsid w:val="00DE11DC"/>
    <w:rsid w:val="00F01541"/>
    <w:rsid w:val="00F244DA"/>
    <w:rsid w:val="00F61338"/>
    <w:rsid w:val="00F83C99"/>
    <w:rsid w:val="00FF710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B2032"/>
  </w:style>
  <w:style w:type="paragraph" w:customStyle="1" w:styleId="77224F62D5694C95BFD4F38ACC6EC59B">
    <w:name w:val="77224F62D5694C95BFD4F38ACC6EC59B"/>
    <w:rsid w:val="006B1124"/>
  </w:style>
  <w:style w:type="paragraph" w:customStyle="1" w:styleId="093E0478ECE742328E6976CB674D6FC0">
    <w:name w:val="093E0478ECE742328E6976CB674D6FC0"/>
    <w:rsid w:val="006B1124"/>
  </w:style>
  <w:style w:type="paragraph" w:customStyle="1" w:styleId="8BEA9BD432A54B7D8CC57930CE26991D">
    <w:name w:val="8BEA9BD432A54B7D8CC57930CE26991D"/>
    <w:rsid w:val="008B2032"/>
  </w:style>
  <w:style w:type="paragraph" w:customStyle="1" w:styleId="CD003209DC5A4A8FA8A46C21565D511B">
    <w:name w:val="CD003209DC5A4A8FA8A46C21565D511B"/>
    <w:rsid w:val="008B2032"/>
  </w:style>
  <w:style w:type="paragraph" w:customStyle="1" w:styleId="F85F2EB6705D49BFA0D2C15240C707EC">
    <w:name w:val="F85F2EB6705D49BFA0D2C15240C707EC"/>
    <w:rsid w:val="006B1124"/>
  </w:style>
  <w:style w:type="paragraph" w:customStyle="1" w:styleId="62C7AB6D49CC4A89A2B541248B259F9F">
    <w:name w:val="62C7AB6D49CC4A89A2B541248B259F9F"/>
    <w:rsid w:val="006B1124"/>
  </w:style>
  <w:style w:type="paragraph" w:customStyle="1" w:styleId="986CA4EC0BB6425093992C3CC7A35748">
    <w:name w:val="986CA4EC0BB6425093992C3CC7A35748"/>
    <w:rsid w:val="006B1124"/>
  </w:style>
  <w:style w:type="paragraph" w:customStyle="1" w:styleId="86EF05640F5B4565998061447302F582">
    <w:name w:val="86EF05640F5B4565998061447302F582"/>
    <w:rsid w:val="006B1124"/>
  </w:style>
  <w:style w:type="paragraph" w:customStyle="1" w:styleId="F8FC3B9E283B41F2ACC8B0961AC2DC02">
    <w:name w:val="F8FC3B9E283B41F2ACC8B0961AC2DC02"/>
    <w:rsid w:val="006B1124"/>
  </w:style>
  <w:style w:type="paragraph" w:customStyle="1" w:styleId="564A6998861D4FAC83DBFB0126278505">
    <w:name w:val="564A6998861D4FAC83DBFB0126278505"/>
    <w:rsid w:val="006B1124"/>
  </w:style>
  <w:style w:type="paragraph" w:customStyle="1" w:styleId="227C36538C1E425CAE2987963402E8D7">
    <w:name w:val="227C36538C1E425CAE2987963402E8D7"/>
    <w:rsid w:val="006B1124"/>
  </w:style>
  <w:style w:type="paragraph" w:customStyle="1" w:styleId="F09AE2959F5F46B9B0CC0C9916A74CF6">
    <w:name w:val="F09AE2959F5F46B9B0CC0C9916A74CF6"/>
    <w:rsid w:val="006B112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fbfa17b0-d3cc-4833-a59c-c8077cc977d3">
      <UserInfo>
        <DisplayName>Maarten Stultiens</DisplayName>
        <AccountId>19</AccountId>
        <AccountType/>
      </UserInfo>
      <UserInfo>
        <DisplayName>Richandell Maria</DisplayName>
        <AccountId>59</AccountId>
        <AccountType/>
      </UserInfo>
      <UserInfo>
        <DisplayName>Mark van Sleeuwen</DisplayName>
        <AccountId>78</AccountId>
        <AccountType/>
      </UserInfo>
    </SharedWithUsers>
    <TaxCatchAll xmlns="fbfa17b0-d3cc-4833-a59c-c8077cc977d3" xsi:nil="true"/>
    <lcf76f155ced4ddcb4097134ff3c332f xmlns="521210ef-46bb-42af-a075-740c57685e78">
      <Terms xmlns="http://schemas.microsoft.com/office/infopath/2007/PartnerControls"/>
    </lcf76f155ced4ddcb4097134ff3c332f>
    <LongName xmlns="521210ef-46bb-42af-a075-740c57685e7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6D6A43BC2523D4E92CFA7CFC9A1EA0F" ma:contentTypeVersion="17" ma:contentTypeDescription="Create a new document." ma:contentTypeScope="" ma:versionID="c7cce1d45e9b570180c895de440ed9f7">
  <xsd:schema xmlns:xsd="http://www.w3.org/2001/XMLSchema" xmlns:xs="http://www.w3.org/2001/XMLSchema" xmlns:p="http://schemas.microsoft.com/office/2006/metadata/properties" xmlns:ns2="521210ef-46bb-42af-a075-740c57685e78" xmlns:ns3="fbfa17b0-d3cc-4833-a59c-c8077cc977d3" targetNamespace="http://schemas.microsoft.com/office/2006/metadata/properties" ma:root="true" ma:fieldsID="f7b844bd6adef557390b5039a91d10ce" ns2:_="" ns3:_="">
    <xsd:import namespace="521210ef-46bb-42af-a075-740c57685e78"/>
    <xsd:import namespace="fbfa17b0-d3cc-4833-a59c-c8077cc977d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lcf76f155ced4ddcb4097134ff3c332f" minOccurs="0"/>
                <xsd:element ref="ns3:TaxCatchAll" minOccurs="0"/>
                <xsd:element ref="ns2:MediaLengthInSeconds" minOccurs="0"/>
                <xsd:element ref="ns2:Long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1210ef-46bb-42af-a075-740c57685e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14c39f9-5710-4888-8d87-e96642ffeb2a"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LongName" ma:index="24" nillable="true" ma:displayName="Long Name" ma:format="Dropdown" ma:internalName="Long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bfa17b0-d3cc-4833-a59c-c8077cc977d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6faecf01-68d4-45ec-919d-9a4094f0ca52}" ma:internalName="TaxCatchAll" ma:showField="CatchAllData" ma:web="fbfa17b0-d3cc-4833-a59c-c8077cc977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313027-0045-4C00-92BD-A597CB074641}">
  <ds:schemaRefs>
    <ds:schemaRef ds:uri="http://schemas.openxmlformats.org/officeDocument/2006/bibliography"/>
  </ds:schemaRefs>
</ds:datastoreItem>
</file>

<file path=customXml/itemProps2.xml><?xml version="1.0" encoding="utf-8"?>
<ds:datastoreItem xmlns:ds="http://schemas.openxmlformats.org/officeDocument/2006/customXml" ds:itemID="{F21E89B0-BE33-46CF-8FD7-EA686015782E}">
  <ds:schemaRefs>
    <ds:schemaRef ds:uri="http://schemas.microsoft.com/sharepoint/v3/contenttype/forms"/>
  </ds:schemaRefs>
</ds:datastoreItem>
</file>

<file path=customXml/itemProps3.xml><?xml version="1.0" encoding="utf-8"?>
<ds:datastoreItem xmlns:ds="http://schemas.openxmlformats.org/officeDocument/2006/customXml" ds:itemID="{3583877F-42A4-4DDE-A310-CD893B4D1190}">
  <ds:schemaRefs>
    <ds:schemaRef ds:uri="http://schemas.microsoft.com/office/2006/metadata/properties"/>
    <ds:schemaRef ds:uri="http://schemas.microsoft.com/office/infopath/2007/PartnerControls"/>
    <ds:schemaRef ds:uri="fbfa17b0-d3cc-4833-a59c-c8077cc977d3"/>
    <ds:schemaRef ds:uri="521210ef-46bb-42af-a075-740c57685e78"/>
  </ds:schemaRefs>
</ds:datastoreItem>
</file>

<file path=customXml/itemProps4.xml><?xml version="1.0" encoding="utf-8"?>
<ds:datastoreItem xmlns:ds="http://schemas.openxmlformats.org/officeDocument/2006/customXml" ds:itemID="{70F6B335-EB1A-431E-90D9-FEE5EBD8A1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1210ef-46bb-42af-a075-740c57685e78"/>
    <ds:schemaRef ds:uri="fbfa17b0-d3cc-4833-a59c-c8077cc977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Group%20-%20%20Basic%20Template</Template>
  <TotalTime>33</TotalTime>
  <Pages>7</Pages>
  <Words>1965</Words>
  <Characters>11206</Characters>
  <Application>Microsoft Office Word</Application>
  <DocSecurity>0</DocSecurity>
  <Lines>93</Lines>
  <Paragraphs>26</Paragraphs>
  <ScaleCrop>false</ScaleCrop>
  <Manager>Manager of Projects</Manager>
  <Company>Inashco</Company>
  <LinksUpToDate>false</LinksUpToDate>
  <CharactersWithSpaces>13145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Basic Template</dc:title>
  <dc:subject>Basic Template</dc:subject>
  <dc:creator>Mark van Sleeuwen</dc:creator>
  <cp:keywords>Basic Template</cp:keywords>
  <dc:description>The template fundamental to all Inashco templates.</dc:description>
  <cp:lastModifiedBy>Pieter Nieman</cp:lastModifiedBy>
  <cp:revision>39</cp:revision>
  <cp:lastPrinted>2022-09-20T11:16:00Z</cp:lastPrinted>
  <dcterms:created xsi:type="dcterms:W3CDTF">2022-09-05T08:24:00Z</dcterms:created>
  <dcterms:modified xsi:type="dcterms:W3CDTF">2022-09-30T07:27:00Z</dcterms:modified>
  <cp:category>Basic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0x01010026D6A43BC2523D4E92CFA7CFC9A1EA0F</vt:lpwstr>
  </property>
  <property fmtid="{D5CDD505-2E9C-101B-9397-08002B2CF9AE}" pid="3" name="MediaServiceImageTags">
    <vt:lpwstr/>
  </property>
</Properties>
</file>